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85F" w:rsidRDefault="008F585F" w:rsidP="008F585F">
      <w:pPr>
        <w:pStyle w:val="1"/>
        <w:pBdr>
          <w:bottom w:val="single" w:sz="6" w:space="8" w:color="E7E7E7"/>
        </w:pBdr>
        <w:shd w:val="clear" w:color="auto" w:fill="FFFFFF"/>
        <w:bidi w:val="0"/>
        <w:spacing w:before="300" w:line="690" w:lineRule="atLeast"/>
        <w:jc w:val="center"/>
        <w:rPr>
          <w:rFonts w:ascii="David" w:hAnsi="David" w:cs="David"/>
          <w:noProof/>
          <w:color w:val="F79646" w:themeColor="accent6"/>
          <w:sz w:val="72"/>
          <w:szCs w:val="72"/>
          <w:u w:val="single"/>
        </w:rPr>
      </w:pPr>
      <w:r>
        <w:rPr>
          <w:rFonts w:ascii="David" w:hAnsi="David" w:cs="David" w:hint="cs"/>
          <w:noProof/>
          <w:color w:val="F79646" w:themeColor="accent6"/>
          <w:sz w:val="72"/>
          <w:szCs w:val="72"/>
          <w:u w:val="single"/>
        </w:rPr>
        <w:drawing>
          <wp:inline distT="0" distB="0" distL="0" distR="0" wp14:anchorId="68E7F5A9" wp14:editId="25C83727">
            <wp:extent cx="1152525" cy="1352550"/>
            <wp:effectExtent l="0" t="0" r="952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B" w:rsidRPr="001118F4" w:rsidRDefault="008A7B63" w:rsidP="008F585F">
      <w:pPr>
        <w:pStyle w:val="1"/>
        <w:pBdr>
          <w:bottom w:val="single" w:sz="6" w:space="8" w:color="E7E7E7"/>
        </w:pBdr>
        <w:shd w:val="clear" w:color="auto" w:fill="FFFFFF"/>
        <w:bidi w:val="0"/>
        <w:spacing w:before="300" w:line="690" w:lineRule="atLeast"/>
        <w:jc w:val="center"/>
        <w:rPr>
          <w:rFonts w:ascii="Simpler-Bold" w:eastAsia="Times New Roman" w:hAnsi="Simpler-Bold" w:cs="Times New Roman" w:hint="cs"/>
          <w:color w:val="433939"/>
          <w:kern w:val="36"/>
          <w:sz w:val="32"/>
          <w:szCs w:val="32"/>
          <w:u w:val="single"/>
          <w:rtl/>
        </w:rPr>
      </w:pPr>
      <w:r w:rsidRPr="00C73476">
        <w:rPr>
          <w:rFonts w:ascii="Simpler-Bold" w:eastAsia="Times New Roman" w:hAnsi="Simpler-Bold" w:cs="Times New Roman" w:hint="cs"/>
          <w:color w:val="FF0000"/>
          <w:sz w:val="32"/>
          <w:szCs w:val="32"/>
          <w:u w:val="single"/>
          <w:rtl/>
        </w:rPr>
        <w:t>מ</w:t>
      </w:r>
      <w:r w:rsidRPr="00C73476">
        <w:rPr>
          <w:rFonts w:ascii="Simpler-Bold" w:eastAsia="Times New Roman" w:hAnsi="Simpler-Bold" w:cs="Times New Roman"/>
          <w:color w:val="FF0000"/>
          <w:sz w:val="32"/>
          <w:szCs w:val="32"/>
          <w:u w:val="single"/>
          <w:rtl/>
        </w:rPr>
        <w:t>סלול טיול</w:t>
      </w:r>
      <w:r w:rsidRPr="00C73476">
        <w:rPr>
          <w:rFonts w:ascii="Simpler-Bold" w:eastAsia="Times New Roman" w:hAnsi="Simpler-Bold" w:cs="Times New Roman" w:hint="cs"/>
          <w:color w:val="FF0000"/>
          <w:sz w:val="32"/>
          <w:szCs w:val="32"/>
          <w:u w:val="single"/>
          <w:rtl/>
        </w:rPr>
        <w:t xml:space="preserve"> לדרום צרפת</w:t>
      </w:r>
      <w:r w:rsidR="008A504B" w:rsidRPr="00C73476">
        <w:rPr>
          <w:rFonts w:ascii="Simpler-Bold" w:eastAsia="Times New Roman" w:hAnsi="Simpler-Bold" w:cs="Times New Roman" w:hint="cs"/>
          <w:color w:val="FF0000"/>
          <w:sz w:val="32"/>
          <w:szCs w:val="32"/>
          <w:u w:val="single"/>
          <w:rtl/>
        </w:rPr>
        <w:t xml:space="preserve"> 8 ימים </w:t>
      </w:r>
      <w:r w:rsidR="008A504B" w:rsidRPr="00C73476">
        <w:rPr>
          <w:rFonts w:ascii="Simpler-Bold" w:eastAsia="Times New Roman" w:hAnsi="Simpler-Bold" w:cs="Times New Roman"/>
          <w:color w:val="FF0000"/>
          <w:kern w:val="36"/>
          <w:sz w:val="32"/>
          <w:szCs w:val="32"/>
          <w:u w:val="single"/>
          <w:rtl/>
        </w:rPr>
        <w:t xml:space="preserve">קרנבל בניס ופסטיבל הלימון </w:t>
      </w:r>
      <w:proofErr w:type="spellStart"/>
      <w:r w:rsidR="008A504B" w:rsidRPr="00C73476">
        <w:rPr>
          <w:rFonts w:ascii="Simpler-Bold" w:eastAsia="Times New Roman" w:hAnsi="Simpler-Bold" w:cs="Times New Roman"/>
          <w:color w:val="FF0000"/>
          <w:kern w:val="36"/>
          <w:sz w:val="32"/>
          <w:szCs w:val="32"/>
          <w:u w:val="single"/>
          <w:rtl/>
        </w:rPr>
        <w:t>במנטון</w:t>
      </w:r>
      <w:proofErr w:type="spellEnd"/>
      <w:r w:rsidR="00C73476">
        <w:rPr>
          <w:rFonts w:ascii="Simpler-Bold" w:eastAsia="Times New Roman" w:hAnsi="Simpler-Bold" w:cs="Times New Roman" w:hint="cs"/>
          <w:noProof/>
          <w:color w:val="433939"/>
          <w:kern w:val="36"/>
          <w:sz w:val="32"/>
          <w:szCs w:val="32"/>
          <w:u w:val="single"/>
          <w:rtl/>
        </w:rPr>
        <w:drawing>
          <wp:inline distT="0" distB="0" distL="0" distR="0">
            <wp:extent cx="5274310" cy="3288665"/>
            <wp:effectExtent l="0" t="0" r="2540" b="698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33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F4" w:rsidRPr="00C73476" w:rsidRDefault="001118F4" w:rsidP="001118F4">
      <w:pPr>
        <w:shd w:val="clear" w:color="auto" w:fill="FFFFFF"/>
        <w:bidi w:val="0"/>
        <w:spacing w:after="0" w:line="240" w:lineRule="auto"/>
        <w:jc w:val="right"/>
        <w:rPr>
          <w:rFonts w:ascii="Gisha" w:eastAsia="Times New Roman" w:hAnsi="Gisha" w:cs="Gisha"/>
          <w:b/>
          <w:bCs/>
          <w:color w:val="FF0000"/>
          <w:sz w:val="28"/>
          <w:szCs w:val="28"/>
        </w:rPr>
      </w:pP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 xml:space="preserve">בעיירה </w:t>
      </w:r>
      <w:proofErr w:type="spellStart"/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>מנטון</w:t>
      </w:r>
      <w:proofErr w:type="spellEnd"/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>שבריביירה</w:t>
      </w:r>
      <w:proofErr w:type="spellEnd"/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 xml:space="preserve"> הצרפתית 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 xml:space="preserve">חוגגים כבר 80 שנה 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shd w:val="clear" w:color="auto" w:fill="FFFFFF"/>
          <w:rtl/>
        </w:rPr>
        <w:t xml:space="preserve">את פסטיבל הלימון. בכל חודש פברואר מתמלאים רחובות העיירה וגניה בתהלוכות, ריקודים, ירידים ותצוגות מרהיבות - והכל בצהוב לימון 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rtl/>
        </w:rPr>
        <w:t>זהו אחד הפסטיבלים הגדולים והשמחים בדרום צרפת</w:t>
      </w:r>
      <w:r w:rsidRPr="00C73476">
        <w:rPr>
          <w:rFonts w:ascii="Gisha" w:eastAsia="Times New Roman" w:hAnsi="Gisha" w:cs="Gisha"/>
          <w:b/>
          <w:bCs/>
          <w:color w:val="548DD4" w:themeColor="text2" w:themeTint="99"/>
          <w:sz w:val="28"/>
          <w:szCs w:val="28"/>
          <w:rtl/>
        </w:rPr>
        <w:t>.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rtl/>
        </w:rPr>
        <w:t xml:space="preserve"> 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rtl/>
        </w:rPr>
        <w:t>במהלך הפסטיבל מתקיימות בעיירה תהלוכות ססגוניות, עם במות תצוגה מקושטות שעליהן ניצבים פסלי לימונים ותפוזים, מתופפים ומוזיקאים, רקדנים ואקרובטים בשלל תחפושות.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rtl/>
        </w:rPr>
        <w:t xml:space="preserve"> הטיול שלנו יכלול את הפסטיבל אבל לא רק .</w:t>
      </w:r>
      <w:r w:rsidRPr="00C73476">
        <w:rPr>
          <w:rFonts w:ascii="Gisha" w:hAnsi="Gisha" w:cs="Gisha"/>
          <w:b/>
          <w:bCs/>
          <w:color w:val="548DD4" w:themeColor="text2" w:themeTint="99"/>
          <w:sz w:val="28"/>
          <w:szCs w:val="28"/>
          <w:rtl/>
        </w:rPr>
        <w:t xml:space="preserve"> </w:t>
      </w:r>
    </w:p>
    <w:p w:rsidR="008A7B63" w:rsidRPr="008A7B63" w:rsidRDefault="008A7B63" w:rsidP="001118F4">
      <w:pPr>
        <w:shd w:val="clear" w:color="auto" w:fill="FFFFFF"/>
        <w:bidi w:val="0"/>
        <w:spacing w:after="0" w:line="240" w:lineRule="auto"/>
        <w:jc w:val="right"/>
        <w:rPr>
          <w:rFonts w:ascii="Simpler-Bold" w:eastAsia="Times New Roman" w:hAnsi="Simpler-Bold" w:cs="Times New Roman"/>
          <w:color w:val="FF0000"/>
          <w:sz w:val="30"/>
          <w:szCs w:val="30"/>
        </w:rPr>
      </w:pPr>
      <w:r w:rsidRPr="008A7B63">
        <w:rPr>
          <w:rFonts w:ascii="Simpler-Bold" w:eastAsia="Times New Roman" w:hAnsi="Simpler-Bold" w:cs="Times New Roman"/>
          <w:color w:val="FF0000"/>
          <w:sz w:val="30"/>
          <w:szCs w:val="30"/>
          <w:rtl/>
        </w:rPr>
        <w:t>יום 1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תל אביב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מרסיי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אקס אן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פרובאנס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ניס</w:t>
      </w:r>
    </w:p>
    <w:p w:rsidR="008A7B63" w:rsidRPr="00C73476" w:rsidRDefault="008A7B63" w:rsidP="001118F4">
      <w:pPr>
        <w:pStyle w:val="a5"/>
        <w:rPr>
          <w:rFonts w:asciiTheme="majorBidi" w:hAnsiTheme="majorBidi" w:cstheme="majorBidi"/>
          <w:rtl/>
        </w:rPr>
      </w:pPr>
      <w:r w:rsidRPr="00C73476">
        <w:rPr>
          <w:rFonts w:asciiTheme="majorBidi" w:hAnsiTheme="majorBidi" w:cstheme="majorBidi"/>
          <w:rtl/>
        </w:rPr>
        <w:t xml:space="preserve">נצא בטיסת בוקר ישירה </w:t>
      </w:r>
      <w:proofErr w:type="spellStart"/>
      <w:r w:rsidRPr="00C73476">
        <w:rPr>
          <w:rFonts w:asciiTheme="majorBidi" w:hAnsiTheme="majorBidi" w:cstheme="majorBidi"/>
          <w:rtl/>
        </w:rPr>
        <w:t>למרסיי</w:t>
      </w:r>
      <w:proofErr w:type="spellEnd"/>
      <w:r w:rsidRPr="00C73476">
        <w:rPr>
          <w:rFonts w:asciiTheme="majorBidi" w:hAnsiTheme="majorBidi" w:cstheme="majorBidi"/>
        </w:rPr>
        <w:t xml:space="preserve"> (Marseille),</w:t>
      </w:r>
      <w:r w:rsidR="006E343B" w:rsidRPr="00C73476">
        <w:rPr>
          <w:rFonts w:asciiTheme="majorBidi" w:hAnsiTheme="majorBidi" w:cstheme="majorBidi"/>
          <w:rtl/>
        </w:rPr>
        <w:t>– העיר העתיק</w:t>
      </w:r>
      <w:r w:rsidR="005D60F2" w:rsidRPr="00C73476">
        <w:rPr>
          <w:rFonts w:asciiTheme="majorBidi" w:hAnsiTheme="majorBidi" w:cstheme="majorBidi"/>
          <w:rtl/>
        </w:rPr>
        <w:t>ה</w:t>
      </w:r>
      <w:r w:rsidR="006E343B" w:rsidRPr="00C73476">
        <w:rPr>
          <w:rFonts w:asciiTheme="majorBidi" w:hAnsiTheme="majorBidi" w:cstheme="majorBidi"/>
          <w:rtl/>
        </w:rPr>
        <w:t xml:space="preserve"> ביותר בצרפת , והיא גם </w:t>
      </w:r>
      <w:r w:rsidRPr="00C73476">
        <w:rPr>
          <w:rFonts w:asciiTheme="majorBidi" w:hAnsiTheme="majorBidi" w:cstheme="majorBidi"/>
          <w:rtl/>
        </w:rPr>
        <w:t xml:space="preserve">בירת חבל </w:t>
      </w:r>
      <w:proofErr w:type="spellStart"/>
      <w:r w:rsidRPr="00C73476">
        <w:rPr>
          <w:rFonts w:asciiTheme="majorBidi" w:hAnsiTheme="majorBidi" w:cstheme="majorBidi"/>
          <w:rtl/>
        </w:rPr>
        <w:t>פרובאנס</w:t>
      </w:r>
      <w:proofErr w:type="spellEnd"/>
      <w:r w:rsidRPr="00C73476">
        <w:rPr>
          <w:rFonts w:asciiTheme="majorBidi" w:hAnsiTheme="majorBidi" w:cstheme="majorBidi"/>
          <w:rtl/>
        </w:rPr>
        <w:t xml:space="preserve">. </w:t>
      </w:r>
      <w:r w:rsidR="006E343B" w:rsidRPr="00C73476">
        <w:rPr>
          <w:rFonts w:asciiTheme="majorBidi" w:hAnsiTheme="majorBidi" w:cstheme="majorBidi"/>
          <w:rtl/>
        </w:rPr>
        <w:t xml:space="preserve">את הטיול נתחיל </w:t>
      </w:r>
      <w:r w:rsidRPr="00C73476">
        <w:rPr>
          <w:rFonts w:asciiTheme="majorBidi" w:hAnsiTheme="majorBidi" w:cstheme="majorBidi"/>
          <w:rtl/>
        </w:rPr>
        <w:t xml:space="preserve"> </w:t>
      </w:r>
      <w:r w:rsidR="006E343B" w:rsidRPr="00C73476">
        <w:rPr>
          <w:rFonts w:asciiTheme="majorBidi" w:hAnsiTheme="majorBidi" w:cstheme="majorBidi"/>
          <w:rtl/>
        </w:rPr>
        <w:t>ב</w:t>
      </w:r>
      <w:r w:rsidRPr="00C73476">
        <w:rPr>
          <w:rFonts w:asciiTheme="majorBidi" w:hAnsiTheme="majorBidi" w:cstheme="majorBidi"/>
          <w:rtl/>
        </w:rPr>
        <w:t>אקס-אן-</w:t>
      </w:r>
      <w:proofErr w:type="spellStart"/>
      <w:r w:rsidRPr="00C73476">
        <w:rPr>
          <w:rFonts w:asciiTheme="majorBidi" w:hAnsiTheme="majorBidi" w:cstheme="majorBidi"/>
          <w:rtl/>
        </w:rPr>
        <w:t>פרובאנס</w:t>
      </w:r>
      <w:proofErr w:type="spellEnd"/>
      <w:r w:rsidRPr="00C73476">
        <w:rPr>
          <w:rFonts w:asciiTheme="majorBidi" w:hAnsiTheme="majorBidi" w:cstheme="majorBidi"/>
        </w:rPr>
        <w:t xml:space="preserve"> </w:t>
      </w:r>
      <w:r w:rsidR="001118F4" w:rsidRPr="00C73476">
        <w:rPr>
          <w:rFonts w:asciiTheme="majorBidi" w:hAnsiTheme="majorBidi" w:cstheme="majorBidi"/>
        </w:rPr>
        <w:t xml:space="preserve">' </w:t>
      </w:r>
      <w:r w:rsidR="006E343B" w:rsidRPr="00C73476">
        <w:rPr>
          <w:rFonts w:asciiTheme="majorBidi" w:hAnsiTheme="majorBidi" w:cstheme="majorBidi"/>
          <w:rtl/>
        </w:rPr>
        <w:t xml:space="preserve">שדרות מוצלות ,מרחצאות ומזרקות, שווקים סמטאות מימי הביניים ומסעדות עם אוכל אגדי </w:t>
      </w:r>
      <w:r w:rsidRPr="00C73476">
        <w:rPr>
          <w:rFonts w:asciiTheme="majorBidi" w:hAnsiTheme="majorBidi" w:cstheme="majorBidi"/>
          <w:rtl/>
        </w:rPr>
        <w:t xml:space="preserve"> , </w:t>
      </w:r>
      <w:r w:rsidR="006E343B" w:rsidRPr="00C73476">
        <w:rPr>
          <w:rFonts w:asciiTheme="majorBidi" w:hAnsiTheme="majorBidi" w:cstheme="majorBidi"/>
          <w:rtl/>
        </w:rPr>
        <w:t>נבקר ב</w:t>
      </w:r>
      <w:r w:rsidRPr="00C73476">
        <w:rPr>
          <w:rFonts w:asciiTheme="majorBidi" w:hAnsiTheme="majorBidi" w:cstheme="majorBidi"/>
          <w:rtl/>
        </w:rPr>
        <w:t xml:space="preserve">קתדרלה המפוארת. </w:t>
      </w:r>
      <w:r w:rsidR="006E343B" w:rsidRPr="00C73476">
        <w:rPr>
          <w:rFonts w:asciiTheme="majorBidi" w:hAnsiTheme="majorBidi" w:cstheme="majorBidi"/>
          <w:rtl/>
        </w:rPr>
        <w:t xml:space="preserve">משם </w:t>
      </w:r>
      <w:r w:rsidRPr="00C73476">
        <w:rPr>
          <w:rFonts w:asciiTheme="majorBidi" w:hAnsiTheme="majorBidi" w:cstheme="majorBidi"/>
          <w:rtl/>
        </w:rPr>
        <w:t>נמשיך ל</w:t>
      </w:r>
      <w:r w:rsidR="006E343B" w:rsidRPr="00C73476">
        <w:rPr>
          <w:rFonts w:asciiTheme="majorBidi" w:hAnsiTheme="majorBidi" w:cstheme="majorBidi"/>
          <w:rtl/>
        </w:rPr>
        <w:t xml:space="preserve">עיר </w:t>
      </w:r>
      <w:r w:rsidRPr="00C73476">
        <w:rPr>
          <w:rFonts w:asciiTheme="majorBidi" w:hAnsiTheme="majorBidi" w:cstheme="majorBidi"/>
          <w:rtl/>
        </w:rPr>
        <w:t xml:space="preserve">ניס, </w:t>
      </w:r>
      <w:r w:rsidR="006E343B" w:rsidRPr="00C73476">
        <w:rPr>
          <w:rFonts w:asciiTheme="majorBidi" w:hAnsiTheme="majorBidi" w:cstheme="majorBidi"/>
          <w:rtl/>
        </w:rPr>
        <w:t>ונתמקם במלון</w:t>
      </w:r>
      <w:r w:rsidRPr="00C73476">
        <w:rPr>
          <w:rFonts w:asciiTheme="majorBidi" w:hAnsiTheme="majorBidi" w:cstheme="majorBidi"/>
          <w:rtl/>
        </w:rPr>
        <w:t xml:space="preserve">. לאחר מנוחה והתארגנות נתכנס לארוחת ערב </w:t>
      </w:r>
      <w:r w:rsidR="006E343B" w:rsidRPr="00C73476">
        <w:rPr>
          <w:rFonts w:asciiTheme="majorBidi" w:hAnsiTheme="majorBidi" w:cstheme="majorBidi"/>
          <w:rtl/>
        </w:rPr>
        <w:t xml:space="preserve">במלון </w:t>
      </w:r>
      <w:r w:rsidR="001118F4" w:rsidRPr="00C73476">
        <w:rPr>
          <w:rFonts w:asciiTheme="majorBidi" w:hAnsiTheme="majorBidi" w:cstheme="majorBidi"/>
          <w:rtl/>
        </w:rPr>
        <w:t>.</w:t>
      </w:r>
    </w:p>
    <w:p w:rsidR="001118F4" w:rsidRPr="00C73476" w:rsidRDefault="001118F4" w:rsidP="001118F4">
      <w:pPr>
        <w:pStyle w:val="a5"/>
        <w:rPr>
          <w:rFonts w:asciiTheme="majorBidi" w:hAnsiTheme="majorBidi" w:cstheme="majorBidi" w:hint="cs"/>
          <w:b/>
          <w:bCs/>
          <w:rtl/>
        </w:rPr>
      </w:pPr>
      <w:r w:rsidRPr="00C73476">
        <w:rPr>
          <w:rFonts w:asciiTheme="majorBidi" w:hAnsiTheme="majorBidi" w:cstheme="majorBidi"/>
          <w:b/>
          <w:bCs/>
          <w:rtl/>
        </w:rPr>
        <w:lastRenderedPageBreak/>
        <w:t>לינה בניס</w:t>
      </w:r>
      <w:r w:rsidR="00C73476">
        <w:rPr>
          <w:rFonts w:asciiTheme="majorBidi" w:hAnsiTheme="majorBidi" w:cstheme="majorBidi" w:hint="cs"/>
          <w:b/>
          <w:bCs/>
          <w:noProof/>
          <w:rtl/>
        </w:rPr>
        <w:drawing>
          <wp:inline distT="0" distB="0" distL="0" distR="0">
            <wp:extent cx="5274310" cy="326390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13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F4" w:rsidRPr="00C73476" w:rsidRDefault="001118F4" w:rsidP="001118F4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sz w:val="27"/>
          <w:szCs w:val="27"/>
        </w:rPr>
      </w:pP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2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ניס, העיר העתיקה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וונס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סנט פול דה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וונס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גורדון</w:t>
      </w:r>
    </w:p>
    <w:p w:rsidR="001118F4" w:rsidRPr="00C73476" w:rsidRDefault="008A7B63" w:rsidP="001118F4">
      <w:pPr>
        <w:pStyle w:val="a5"/>
        <w:rPr>
          <w:rFonts w:asciiTheme="majorBidi" w:hAnsiTheme="majorBidi" w:cstheme="majorBidi"/>
          <w:rtl/>
        </w:rPr>
      </w:pPr>
      <w:r w:rsidRPr="00C73476">
        <w:rPr>
          <w:rFonts w:asciiTheme="majorBidi" w:hAnsiTheme="majorBidi" w:cstheme="majorBidi"/>
          <w:rtl/>
        </w:rPr>
        <w:t xml:space="preserve">את הבוקר נתחיל בעיר העתיקה של </w:t>
      </w:r>
      <w:r w:rsidRPr="00C73476">
        <w:rPr>
          <w:rFonts w:asciiTheme="majorBidi" w:hAnsiTheme="majorBidi" w:cstheme="majorBidi"/>
          <w:b/>
          <w:bCs/>
          <w:rtl/>
        </w:rPr>
        <w:t>ניס</w:t>
      </w:r>
      <w:r w:rsidRPr="00C73476">
        <w:rPr>
          <w:rFonts w:asciiTheme="majorBidi" w:hAnsiTheme="majorBidi" w:cstheme="majorBidi"/>
          <w:rtl/>
        </w:rPr>
        <w:t xml:space="preserve">, </w:t>
      </w:r>
      <w:r w:rsidR="00D74E64" w:rsidRPr="00C73476">
        <w:rPr>
          <w:rFonts w:asciiTheme="majorBidi" w:hAnsiTheme="majorBidi" w:cstheme="majorBidi"/>
          <w:rtl/>
        </w:rPr>
        <w:t>נשוטט בין הסמטאות הקסומות , חנ</w:t>
      </w:r>
      <w:r w:rsidR="001118F4" w:rsidRPr="00C73476">
        <w:rPr>
          <w:rFonts w:asciiTheme="majorBidi" w:hAnsiTheme="majorBidi" w:cstheme="majorBidi"/>
          <w:rtl/>
        </w:rPr>
        <w:t>ו</w:t>
      </w:r>
      <w:r w:rsidR="00D74E64" w:rsidRPr="00C73476">
        <w:rPr>
          <w:rFonts w:asciiTheme="majorBidi" w:hAnsiTheme="majorBidi" w:cstheme="majorBidi"/>
          <w:rtl/>
        </w:rPr>
        <w:t>יות ובתי קפה</w:t>
      </w:r>
      <w:r w:rsidRPr="00C73476">
        <w:rPr>
          <w:rFonts w:asciiTheme="majorBidi" w:hAnsiTheme="majorBidi" w:cstheme="majorBidi"/>
          <w:rtl/>
        </w:rPr>
        <w:t>, ונסיים בנמל הדייג</w:t>
      </w:r>
      <w:r w:rsidR="001118F4" w:rsidRPr="00C73476">
        <w:rPr>
          <w:rFonts w:asciiTheme="majorBidi" w:hAnsiTheme="majorBidi" w:cstheme="majorBidi"/>
          <w:rtl/>
        </w:rPr>
        <w:t xml:space="preserve"> הישן</w:t>
      </w:r>
      <w:r w:rsidRPr="00C73476">
        <w:rPr>
          <w:rFonts w:asciiTheme="majorBidi" w:hAnsiTheme="majorBidi" w:cstheme="majorBidi"/>
          <w:rtl/>
        </w:rPr>
        <w:t xml:space="preserve">. </w:t>
      </w:r>
      <w:r w:rsidR="00D74E64" w:rsidRPr="00C73476">
        <w:rPr>
          <w:rFonts w:asciiTheme="majorBidi" w:hAnsiTheme="majorBidi" w:cstheme="majorBidi"/>
          <w:rtl/>
        </w:rPr>
        <w:t xml:space="preserve">לאחר הסיור </w:t>
      </w:r>
      <w:r w:rsidR="00090363" w:rsidRPr="00C73476">
        <w:rPr>
          <w:rFonts w:asciiTheme="majorBidi" w:hAnsiTheme="majorBidi" w:cstheme="majorBidi"/>
          <w:rtl/>
        </w:rPr>
        <w:t>ב</w:t>
      </w:r>
      <w:r w:rsidR="00D74E64" w:rsidRPr="00C73476">
        <w:rPr>
          <w:rFonts w:asciiTheme="majorBidi" w:hAnsiTheme="majorBidi" w:cstheme="majorBidi"/>
          <w:rtl/>
        </w:rPr>
        <w:t xml:space="preserve">עיר </w:t>
      </w:r>
      <w:r w:rsidR="00090363" w:rsidRPr="00C73476">
        <w:rPr>
          <w:rFonts w:asciiTheme="majorBidi" w:hAnsiTheme="majorBidi" w:cstheme="majorBidi"/>
          <w:rtl/>
        </w:rPr>
        <w:t>נ</w:t>
      </w:r>
      <w:r w:rsidR="00D74E64" w:rsidRPr="00C73476">
        <w:rPr>
          <w:rFonts w:asciiTheme="majorBidi" w:hAnsiTheme="majorBidi" w:cstheme="majorBidi"/>
          <w:rtl/>
        </w:rPr>
        <w:t xml:space="preserve">יס </w:t>
      </w:r>
      <w:r w:rsidRPr="00C73476">
        <w:rPr>
          <w:rFonts w:asciiTheme="majorBidi" w:hAnsiTheme="majorBidi" w:cstheme="majorBidi"/>
          <w:rtl/>
        </w:rPr>
        <w:t xml:space="preserve">ניסע לשתי עיירות </w:t>
      </w:r>
      <w:r w:rsidR="00D74E64" w:rsidRPr="00C73476">
        <w:rPr>
          <w:rFonts w:asciiTheme="majorBidi" w:hAnsiTheme="majorBidi" w:cstheme="majorBidi"/>
          <w:rtl/>
        </w:rPr>
        <w:t xml:space="preserve">הקרובות </w:t>
      </w:r>
      <w:r w:rsidRPr="00C73476">
        <w:rPr>
          <w:rFonts w:asciiTheme="majorBidi" w:hAnsiTheme="majorBidi" w:cstheme="majorBidi"/>
          <w:rtl/>
        </w:rPr>
        <w:t xml:space="preserve"> זו לזו – </w:t>
      </w:r>
      <w:proofErr w:type="spellStart"/>
      <w:r w:rsidRPr="00C73476">
        <w:rPr>
          <w:rFonts w:asciiTheme="majorBidi" w:hAnsiTheme="majorBidi" w:cstheme="majorBidi"/>
          <w:rtl/>
        </w:rPr>
        <w:t>וונס</w:t>
      </w:r>
      <w:proofErr w:type="spellEnd"/>
      <w:r w:rsidRPr="00C73476">
        <w:rPr>
          <w:rFonts w:asciiTheme="majorBidi" w:hAnsiTheme="majorBidi" w:cstheme="majorBidi"/>
        </w:rPr>
        <w:t xml:space="preserve"> (</w:t>
      </w:r>
      <w:proofErr w:type="spellStart"/>
      <w:r w:rsidRPr="00C73476">
        <w:rPr>
          <w:rFonts w:asciiTheme="majorBidi" w:hAnsiTheme="majorBidi" w:cstheme="majorBidi"/>
        </w:rPr>
        <w:t>Vence</w:t>
      </w:r>
      <w:proofErr w:type="spellEnd"/>
      <w:r w:rsidRPr="00C73476">
        <w:rPr>
          <w:rFonts w:asciiTheme="majorBidi" w:hAnsiTheme="majorBidi" w:cstheme="majorBidi"/>
        </w:rPr>
        <w:t xml:space="preserve">) </w:t>
      </w:r>
      <w:r w:rsidRPr="00C73476">
        <w:rPr>
          <w:rFonts w:asciiTheme="majorBidi" w:hAnsiTheme="majorBidi" w:cstheme="majorBidi"/>
          <w:rtl/>
        </w:rPr>
        <w:t xml:space="preserve">ובה </w:t>
      </w:r>
      <w:r w:rsidR="00D74E64" w:rsidRPr="00C73476">
        <w:rPr>
          <w:rFonts w:asciiTheme="majorBidi" w:hAnsiTheme="majorBidi" w:cstheme="majorBidi"/>
          <w:rtl/>
        </w:rPr>
        <w:t>נבקר ב</w:t>
      </w:r>
      <w:r w:rsidRPr="00C73476">
        <w:rPr>
          <w:rFonts w:asciiTheme="majorBidi" w:hAnsiTheme="majorBidi" w:cstheme="majorBidi"/>
          <w:rtl/>
        </w:rPr>
        <w:t>קפלה שע</w:t>
      </w:r>
      <w:r w:rsidR="00D74E64" w:rsidRPr="00C73476">
        <w:rPr>
          <w:rFonts w:asciiTheme="majorBidi" w:hAnsiTheme="majorBidi" w:cstheme="majorBidi"/>
          <w:rtl/>
        </w:rPr>
        <w:t>י</w:t>
      </w:r>
      <w:r w:rsidRPr="00C73476">
        <w:rPr>
          <w:rFonts w:asciiTheme="majorBidi" w:hAnsiTheme="majorBidi" w:cstheme="majorBidi"/>
          <w:rtl/>
        </w:rPr>
        <w:t xml:space="preserve">צב </w:t>
      </w:r>
      <w:proofErr w:type="spellStart"/>
      <w:r w:rsidRPr="00C73476">
        <w:rPr>
          <w:rFonts w:asciiTheme="majorBidi" w:hAnsiTheme="majorBidi" w:cstheme="majorBidi"/>
          <w:rtl/>
        </w:rPr>
        <w:t>מאטיס</w:t>
      </w:r>
      <w:proofErr w:type="spellEnd"/>
      <w:r w:rsidRPr="00C73476">
        <w:rPr>
          <w:rFonts w:asciiTheme="majorBidi" w:hAnsiTheme="majorBidi" w:cstheme="majorBidi"/>
          <w:rtl/>
        </w:rPr>
        <w:t xml:space="preserve"> לנזירות הדומיניקניות, </w:t>
      </w:r>
      <w:r w:rsidRPr="00C73476">
        <w:rPr>
          <w:rFonts w:asciiTheme="majorBidi" w:hAnsiTheme="majorBidi" w:cstheme="majorBidi"/>
          <w:b/>
          <w:bCs/>
          <w:rtl/>
        </w:rPr>
        <w:t>ו</w:t>
      </w:r>
      <w:r w:rsidR="00D74E64" w:rsidRPr="00C73476">
        <w:rPr>
          <w:rFonts w:asciiTheme="majorBidi" w:hAnsiTheme="majorBidi" w:cstheme="majorBidi"/>
          <w:b/>
          <w:bCs/>
          <w:rtl/>
        </w:rPr>
        <w:t xml:space="preserve">קפלת </w:t>
      </w:r>
      <w:r w:rsidRPr="00C73476">
        <w:rPr>
          <w:rFonts w:asciiTheme="majorBidi" w:hAnsiTheme="majorBidi" w:cstheme="majorBidi"/>
          <w:b/>
          <w:bCs/>
          <w:rtl/>
        </w:rPr>
        <w:t>סנט</w:t>
      </w:r>
      <w:r w:rsidRPr="00C73476">
        <w:rPr>
          <w:rFonts w:asciiTheme="majorBidi" w:hAnsiTheme="majorBidi" w:cstheme="majorBidi"/>
          <w:rtl/>
        </w:rPr>
        <w:t>. פול</w:t>
      </w:r>
      <w:r w:rsidRPr="00C73476">
        <w:rPr>
          <w:rFonts w:asciiTheme="majorBidi" w:hAnsiTheme="majorBidi" w:cstheme="majorBidi"/>
        </w:rPr>
        <w:t xml:space="preserve"> (Saint Paul de </w:t>
      </w:r>
      <w:proofErr w:type="spellStart"/>
      <w:r w:rsidRPr="00C73476">
        <w:rPr>
          <w:rFonts w:asciiTheme="majorBidi" w:hAnsiTheme="majorBidi" w:cstheme="majorBidi"/>
        </w:rPr>
        <w:t>Vence</w:t>
      </w:r>
      <w:proofErr w:type="spellEnd"/>
      <w:r w:rsidRPr="00C73476">
        <w:rPr>
          <w:rFonts w:asciiTheme="majorBidi" w:hAnsiTheme="majorBidi" w:cstheme="majorBidi"/>
        </w:rPr>
        <w:t xml:space="preserve">) </w:t>
      </w:r>
      <w:r w:rsidRPr="00C73476">
        <w:rPr>
          <w:rFonts w:asciiTheme="majorBidi" w:hAnsiTheme="majorBidi" w:cstheme="majorBidi"/>
          <w:rtl/>
        </w:rPr>
        <w:t xml:space="preserve">בה נמצא מוזיאון לאמנות מודרנית </w:t>
      </w:r>
      <w:r w:rsidR="00D74E64" w:rsidRPr="00C73476">
        <w:rPr>
          <w:rFonts w:asciiTheme="majorBidi" w:hAnsiTheme="majorBidi" w:cstheme="majorBidi"/>
          <w:rtl/>
        </w:rPr>
        <w:t xml:space="preserve">שבו יש יצירות רבות של </w:t>
      </w:r>
      <w:proofErr w:type="spellStart"/>
      <w:r w:rsidR="00090363" w:rsidRPr="00C73476">
        <w:rPr>
          <w:rFonts w:asciiTheme="majorBidi" w:hAnsiTheme="majorBidi" w:cstheme="majorBidi"/>
          <w:rtl/>
        </w:rPr>
        <w:t>מירו</w:t>
      </w:r>
      <w:proofErr w:type="spellEnd"/>
      <w:r w:rsidRPr="00C73476">
        <w:rPr>
          <w:rFonts w:asciiTheme="majorBidi" w:hAnsiTheme="majorBidi" w:cstheme="majorBidi"/>
          <w:rtl/>
        </w:rPr>
        <w:t xml:space="preserve">. נמשיך </w:t>
      </w:r>
      <w:r w:rsidRPr="00C73476">
        <w:rPr>
          <w:rFonts w:asciiTheme="majorBidi" w:hAnsiTheme="majorBidi" w:cstheme="majorBidi"/>
          <w:b/>
          <w:bCs/>
          <w:rtl/>
        </w:rPr>
        <w:t>לגורדון</w:t>
      </w:r>
      <w:r w:rsidRPr="00C73476">
        <w:rPr>
          <w:rFonts w:asciiTheme="majorBidi" w:hAnsiTheme="majorBidi" w:cstheme="majorBidi"/>
          <w:b/>
          <w:bCs/>
        </w:rPr>
        <w:t xml:space="preserve"> (</w:t>
      </w:r>
      <w:proofErr w:type="spellStart"/>
      <w:r w:rsidRPr="00C73476">
        <w:rPr>
          <w:rFonts w:asciiTheme="majorBidi" w:hAnsiTheme="majorBidi" w:cstheme="majorBidi"/>
          <w:b/>
          <w:bCs/>
        </w:rPr>
        <w:t>Gourdon</w:t>
      </w:r>
      <w:proofErr w:type="spellEnd"/>
      <w:r w:rsidRPr="00C73476">
        <w:rPr>
          <w:rFonts w:asciiTheme="majorBidi" w:hAnsiTheme="majorBidi" w:cstheme="majorBidi"/>
          <w:b/>
          <w:bCs/>
        </w:rPr>
        <w:t>),</w:t>
      </w:r>
      <w:r w:rsidRPr="00C73476">
        <w:rPr>
          <w:rFonts w:asciiTheme="majorBidi" w:hAnsiTheme="majorBidi" w:cstheme="majorBidi"/>
        </w:rPr>
        <w:t xml:space="preserve"> </w:t>
      </w:r>
      <w:r w:rsidRPr="00C73476">
        <w:rPr>
          <w:rFonts w:asciiTheme="majorBidi" w:hAnsiTheme="majorBidi" w:cstheme="majorBidi"/>
          <w:rtl/>
        </w:rPr>
        <w:t xml:space="preserve">אחד הכפרים היפים בצרפת כולה. נעלה לראש הצוק, עליו יושב הכפר, ונחזה בנוף </w:t>
      </w:r>
      <w:r w:rsidR="00090363" w:rsidRPr="00C73476">
        <w:rPr>
          <w:rFonts w:asciiTheme="majorBidi" w:hAnsiTheme="majorBidi" w:cstheme="majorBidi"/>
          <w:rtl/>
        </w:rPr>
        <w:t>עוצר נשימה</w:t>
      </w:r>
      <w:r w:rsidRPr="00C73476">
        <w:rPr>
          <w:rFonts w:asciiTheme="majorBidi" w:hAnsiTheme="majorBidi" w:cstheme="majorBidi"/>
          <w:rtl/>
        </w:rPr>
        <w:t xml:space="preserve">. </w:t>
      </w:r>
      <w:r w:rsidR="00090363" w:rsidRPr="00C73476">
        <w:rPr>
          <w:rFonts w:asciiTheme="majorBidi" w:hAnsiTheme="majorBidi" w:cstheme="majorBidi"/>
          <w:rtl/>
        </w:rPr>
        <w:t>בסיום נחזור לארוחת ערב במלון .ננוח לאחר היום הארוך והמהנה</w:t>
      </w:r>
    </w:p>
    <w:p w:rsidR="008A7B63" w:rsidRPr="00C73476" w:rsidRDefault="001118F4" w:rsidP="001118F4">
      <w:pPr>
        <w:pStyle w:val="a5"/>
        <w:rPr>
          <w:rFonts w:asciiTheme="majorBidi" w:hAnsiTheme="majorBidi" w:cstheme="majorBidi"/>
          <w:b/>
          <w:bCs/>
        </w:rPr>
      </w:pPr>
      <w:r w:rsidRPr="00C73476">
        <w:rPr>
          <w:rFonts w:asciiTheme="majorBidi" w:hAnsiTheme="majorBidi" w:cstheme="majorBidi"/>
          <w:b/>
          <w:bCs/>
          <w:rtl/>
        </w:rPr>
        <w:t>לינה בניס</w:t>
      </w:r>
      <w:r w:rsidR="008A7B63" w:rsidRPr="00C73476">
        <w:rPr>
          <w:rFonts w:asciiTheme="majorBidi" w:hAnsiTheme="majorBidi" w:cstheme="majorBidi"/>
          <w:b/>
          <w:bCs/>
        </w:rPr>
        <w:t>.</w:t>
      </w:r>
      <w:r w:rsidR="00C73476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274310" cy="3863340"/>
            <wp:effectExtent l="0" t="0" r="2540" b="381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38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476" w:rsidRDefault="00C73476" w:rsidP="00C73476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 w:hint="cs"/>
          <w:color w:val="FF0000"/>
          <w:sz w:val="30"/>
          <w:szCs w:val="30"/>
          <w:rtl/>
        </w:rPr>
      </w:pPr>
    </w:p>
    <w:p w:rsidR="00C73476" w:rsidRPr="00C73476" w:rsidRDefault="00C73476" w:rsidP="00C73476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 w:hint="cs"/>
          <w:color w:val="FF0000"/>
          <w:sz w:val="30"/>
          <w:szCs w:val="30"/>
          <w:rtl/>
        </w:rPr>
      </w:pPr>
    </w:p>
    <w:p w:rsidR="00C73476" w:rsidRDefault="00C73476" w:rsidP="00C73476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3</w:t>
      </w:r>
    </w:p>
    <w:p w:rsidR="008A7B63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 w:hint="cs"/>
          <w:b/>
          <w:bCs/>
          <w:sz w:val="30"/>
          <w:szCs w:val="30"/>
          <w:rtl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אנטיב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קאן - חגיגות הקרנבל בניס</w:t>
      </w:r>
    </w:p>
    <w:p w:rsidR="008A7B63" w:rsidRPr="00C73476" w:rsidRDefault="00090363" w:rsidP="00535889">
      <w:pPr>
        <w:pStyle w:val="a5"/>
        <w:rPr>
          <w:rFonts w:asciiTheme="majorBidi" w:hAnsiTheme="majorBidi" w:cstheme="majorBidi"/>
          <w:rtl/>
        </w:rPr>
      </w:pPr>
      <w:r w:rsidRPr="00C73476">
        <w:rPr>
          <w:rFonts w:asciiTheme="majorBidi" w:hAnsiTheme="majorBidi" w:cstheme="majorBidi"/>
          <w:rtl/>
        </w:rPr>
        <w:t xml:space="preserve">נתחיל את היום </w:t>
      </w:r>
      <w:proofErr w:type="spellStart"/>
      <w:r w:rsidRPr="00C73476">
        <w:rPr>
          <w:rFonts w:asciiTheme="majorBidi" w:hAnsiTheme="majorBidi" w:cstheme="majorBidi"/>
          <w:rtl/>
        </w:rPr>
        <w:t>באנטיב</w:t>
      </w:r>
      <w:proofErr w:type="spellEnd"/>
      <w:r w:rsidRPr="00C73476">
        <w:rPr>
          <w:rFonts w:asciiTheme="majorBidi" w:hAnsiTheme="majorBidi" w:cstheme="majorBidi"/>
          <w:rtl/>
        </w:rPr>
        <w:t xml:space="preserve"> </w:t>
      </w:r>
      <w:r w:rsidR="008A7B63" w:rsidRPr="00C73476">
        <w:rPr>
          <w:rFonts w:asciiTheme="majorBidi" w:hAnsiTheme="majorBidi" w:cstheme="majorBidi"/>
          <w:rtl/>
        </w:rPr>
        <w:t xml:space="preserve">שהוקמה לפני הספירה, עם השנים נכבשה על ידי הרומאים והפכה למרכז </w:t>
      </w:r>
      <w:r w:rsidR="00E33EBF" w:rsidRPr="00C73476">
        <w:rPr>
          <w:rFonts w:asciiTheme="majorBidi" w:hAnsiTheme="majorBidi" w:cstheme="majorBidi"/>
          <w:rtl/>
        </w:rPr>
        <w:t>מ</w:t>
      </w:r>
      <w:r w:rsidR="008A7B63" w:rsidRPr="00C73476">
        <w:rPr>
          <w:rFonts w:asciiTheme="majorBidi" w:hAnsiTheme="majorBidi" w:cstheme="majorBidi"/>
          <w:rtl/>
        </w:rPr>
        <w:t>סחר</w:t>
      </w:r>
      <w:r w:rsidR="00E33EBF" w:rsidRPr="00C73476">
        <w:rPr>
          <w:rFonts w:asciiTheme="majorBidi" w:hAnsiTheme="majorBidi" w:cstheme="majorBidi"/>
          <w:rtl/>
        </w:rPr>
        <w:t xml:space="preserve">י </w:t>
      </w:r>
      <w:r w:rsidR="008A7B63" w:rsidRPr="00C73476">
        <w:rPr>
          <w:rFonts w:asciiTheme="majorBidi" w:hAnsiTheme="majorBidi" w:cstheme="majorBidi"/>
          <w:rtl/>
        </w:rPr>
        <w:t xml:space="preserve">חשוב </w:t>
      </w:r>
      <w:r w:rsidR="00E33EBF" w:rsidRPr="00C73476">
        <w:rPr>
          <w:rFonts w:asciiTheme="majorBidi" w:hAnsiTheme="majorBidi" w:cstheme="majorBidi"/>
          <w:rtl/>
        </w:rPr>
        <w:t xml:space="preserve">והוביל להתפתחות גדולה </w:t>
      </w:r>
      <w:proofErr w:type="spellStart"/>
      <w:r w:rsidR="00E33EBF" w:rsidRPr="00C73476">
        <w:rPr>
          <w:rFonts w:asciiTheme="majorBidi" w:hAnsiTheme="majorBidi" w:cstheme="majorBidi"/>
          <w:rtl/>
        </w:rPr>
        <w:t>באיזור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. </w:t>
      </w:r>
      <w:r w:rsidR="00E33EBF" w:rsidRPr="00C73476">
        <w:rPr>
          <w:rFonts w:asciiTheme="majorBidi" w:hAnsiTheme="majorBidi" w:cstheme="majorBidi"/>
          <w:rtl/>
        </w:rPr>
        <w:t>נבקר ב</w:t>
      </w:r>
      <w:r w:rsidR="008A7B63" w:rsidRPr="00C73476">
        <w:rPr>
          <w:rFonts w:asciiTheme="majorBidi" w:hAnsiTheme="majorBidi" w:cstheme="majorBidi"/>
          <w:rtl/>
        </w:rPr>
        <w:t xml:space="preserve">מוזיאון לארכיאולוגיה, מוזיאון </w:t>
      </w:r>
      <w:r w:rsidR="008A7B63" w:rsidRPr="00C73476">
        <w:rPr>
          <w:rFonts w:asciiTheme="majorBidi" w:hAnsiTheme="majorBidi" w:cstheme="majorBidi"/>
          <w:b/>
          <w:bCs/>
          <w:rtl/>
        </w:rPr>
        <w:t>פיקאסו,</w:t>
      </w:r>
      <w:r w:rsidR="008A7B63" w:rsidRPr="00C73476">
        <w:rPr>
          <w:rFonts w:asciiTheme="majorBidi" w:hAnsiTheme="majorBidi" w:cstheme="majorBidi"/>
          <w:rtl/>
        </w:rPr>
        <w:t xml:space="preserve"> פארקים וגנים, מצודות וחופי ים </w:t>
      </w:r>
      <w:proofErr w:type="spellStart"/>
      <w:r w:rsidR="00E33EBF" w:rsidRPr="00C73476">
        <w:rPr>
          <w:rFonts w:asciiTheme="majorBidi" w:hAnsiTheme="majorBidi" w:cstheme="majorBidi"/>
          <w:rtl/>
        </w:rPr>
        <w:lastRenderedPageBreak/>
        <w:t>עוצרי</w:t>
      </w:r>
      <w:proofErr w:type="spellEnd"/>
      <w:r w:rsidR="00E33EBF" w:rsidRPr="00C73476">
        <w:rPr>
          <w:rFonts w:asciiTheme="majorBidi" w:hAnsiTheme="majorBidi" w:cstheme="majorBidi"/>
          <w:rtl/>
        </w:rPr>
        <w:t xml:space="preserve"> נשימה</w:t>
      </w:r>
      <w:r w:rsidR="008A7B63" w:rsidRPr="00C73476">
        <w:rPr>
          <w:rFonts w:asciiTheme="majorBidi" w:hAnsiTheme="majorBidi" w:cstheme="majorBidi"/>
          <w:rtl/>
        </w:rPr>
        <w:t xml:space="preserve">. נבקר במוזיאון פיקאסו. נטפס לטירת </w:t>
      </w:r>
      <w:proofErr w:type="spellStart"/>
      <w:r w:rsidR="008A7B63" w:rsidRPr="00C73476">
        <w:rPr>
          <w:rFonts w:asciiTheme="majorBidi" w:hAnsiTheme="majorBidi" w:cstheme="majorBidi"/>
          <w:rtl/>
        </w:rPr>
        <w:t>גרימלדי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 לתצפית על העיירה ונסיים בסיור </w:t>
      </w:r>
      <w:r w:rsidR="00E33EBF" w:rsidRPr="00C73476">
        <w:rPr>
          <w:rFonts w:asciiTheme="majorBidi" w:hAnsiTheme="majorBidi" w:cstheme="majorBidi"/>
          <w:rtl/>
        </w:rPr>
        <w:t xml:space="preserve">פסטוראלי </w:t>
      </w:r>
      <w:r w:rsidR="008A7B63" w:rsidRPr="00C73476">
        <w:rPr>
          <w:rFonts w:asciiTheme="majorBidi" w:hAnsiTheme="majorBidi" w:cstheme="majorBidi"/>
          <w:rtl/>
        </w:rPr>
        <w:t>בעיר העתיקה.  </w:t>
      </w:r>
      <w:r w:rsidR="00E33EBF" w:rsidRPr="00C73476">
        <w:rPr>
          <w:rFonts w:asciiTheme="majorBidi" w:hAnsiTheme="majorBidi" w:cstheme="majorBidi"/>
          <w:rtl/>
        </w:rPr>
        <w:t xml:space="preserve">משם ניסע לעיירת הסרטים המפורסמת - </w:t>
      </w:r>
      <w:r w:rsidR="008A7B63" w:rsidRPr="00C73476">
        <w:rPr>
          <w:rFonts w:asciiTheme="majorBidi" w:hAnsiTheme="majorBidi" w:cstheme="majorBidi"/>
          <w:rtl/>
        </w:rPr>
        <w:t xml:space="preserve">קאן,. נטייל בעיירה </w:t>
      </w:r>
      <w:r w:rsidR="00E33EBF" w:rsidRPr="00C73476">
        <w:rPr>
          <w:rFonts w:asciiTheme="majorBidi" w:hAnsiTheme="majorBidi" w:cstheme="majorBidi"/>
          <w:rtl/>
        </w:rPr>
        <w:t>הססגונית ו</w:t>
      </w:r>
      <w:r w:rsidR="008A7B63" w:rsidRPr="00C73476">
        <w:rPr>
          <w:rFonts w:asciiTheme="majorBidi" w:hAnsiTheme="majorBidi" w:cstheme="majorBidi"/>
          <w:rtl/>
        </w:rPr>
        <w:t>ברובע העתיק שלה, לה סוקה</w:t>
      </w:r>
      <w:r w:rsidR="008A7B63" w:rsidRPr="00C73476">
        <w:rPr>
          <w:rFonts w:asciiTheme="majorBidi" w:hAnsiTheme="majorBidi" w:cstheme="majorBidi"/>
        </w:rPr>
        <w:t xml:space="preserve"> </w:t>
      </w:r>
      <w:r w:rsidR="008A7B63" w:rsidRPr="00C73476">
        <w:rPr>
          <w:rFonts w:asciiTheme="majorBidi" w:hAnsiTheme="majorBidi" w:cstheme="majorBidi"/>
          <w:rtl/>
        </w:rPr>
        <w:t xml:space="preserve">ובתי האבן העתיקים. נעלה לכנסיה הגותית </w:t>
      </w:r>
      <w:r w:rsidR="008A7B63" w:rsidRPr="00C73476">
        <w:rPr>
          <w:rFonts w:asciiTheme="majorBidi" w:hAnsiTheme="majorBidi" w:cstheme="majorBidi"/>
          <w:b/>
          <w:bCs/>
          <w:rtl/>
        </w:rPr>
        <w:t xml:space="preserve">נוטרה </w:t>
      </w:r>
      <w:proofErr w:type="spellStart"/>
      <w:r w:rsidR="008A7B63" w:rsidRPr="00C73476">
        <w:rPr>
          <w:rFonts w:asciiTheme="majorBidi" w:hAnsiTheme="majorBidi" w:cstheme="majorBidi"/>
          <w:b/>
          <w:bCs/>
          <w:rtl/>
        </w:rPr>
        <w:t>דאם</w:t>
      </w:r>
      <w:proofErr w:type="spellEnd"/>
      <w:r w:rsidR="008A7B63" w:rsidRPr="00C73476">
        <w:rPr>
          <w:rFonts w:asciiTheme="majorBidi" w:hAnsiTheme="majorBidi" w:cstheme="majorBidi"/>
          <w:b/>
          <w:bCs/>
          <w:rtl/>
        </w:rPr>
        <w:t xml:space="preserve"> </w:t>
      </w:r>
      <w:proofErr w:type="spellStart"/>
      <w:r w:rsidR="008A7B63" w:rsidRPr="00C73476">
        <w:rPr>
          <w:rFonts w:asciiTheme="majorBidi" w:hAnsiTheme="majorBidi" w:cstheme="majorBidi"/>
          <w:b/>
          <w:bCs/>
          <w:rtl/>
        </w:rPr>
        <w:t>דאספרנסה</w:t>
      </w:r>
      <w:proofErr w:type="spellEnd"/>
      <w:r w:rsidR="008A7B63" w:rsidRPr="00C73476">
        <w:rPr>
          <w:rFonts w:asciiTheme="majorBidi" w:hAnsiTheme="majorBidi" w:cstheme="majorBidi"/>
          <w:b/>
          <w:bCs/>
        </w:rPr>
        <w:t xml:space="preserve">  (Notre Dame</w:t>
      </w:r>
      <w:r w:rsidR="008A7B63" w:rsidRPr="00C73476">
        <w:rPr>
          <w:rFonts w:asciiTheme="majorBidi" w:hAnsiTheme="majorBidi" w:cstheme="majorBidi"/>
        </w:rPr>
        <w:t xml:space="preserve"> </w:t>
      </w:r>
      <w:proofErr w:type="spellStart"/>
      <w:r w:rsidR="008A7B63" w:rsidRPr="00C73476">
        <w:rPr>
          <w:rFonts w:asciiTheme="majorBidi" w:hAnsiTheme="majorBidi" w:cstheme="majorBidi"/>
        </w:rPr>
        <w:t>d’Esperance</w:t>
      </w:r>
      <w:proofErr w:type="spellEnd"/>
      <w:r w:rsidR="008A7B63" w:rsidRPr="00C73476">
        <w:rPr>
          <w:rFonts w:asciiTheme="majorBidi" w:hAnsiTheme="majorBidi" w:cstheme="majorBidi"/>
        </w:rPr>
        <w:t xml:space="preserve">) </w:t>
      </w:r>
      <w:r w:rsidR="00E33EBF" w:rsidRPr="00C73476">
        <w:rPr>
          <w:rFonts w:asciiTheme="majorBidi" w:hAnsiTheme="majorBidi" w:cstheme="majorBidi"/>
          <w:rtl/>
        </w:rPr>
        <w:t>ונשקיף על העיר עד למרחוק</w:t>
      </w:r>
      <w:r w:rsidR="008A7B63" w:rsidRPr="00C73476">
        <w:rPr>
          <w:rFonts w:asciiTheme="majorBidi" w:hAnsiTheme="majorBidi" w:cstheme="majorBidi"/>
          <w:rtl/>
        </w:rPr>
        <w:t>,. נחזור ל</w:t>
      </w:r>
      <w:r w:rsidR="00E33EBF" w:rsidRPr="00C73476">
        <w:rPr>
          <w:rFonts w:asciiTheme="majorBidi" w:hAnsiTheme="majorBidi" w:cstheme="majorBidi"/>
          <w:rtl/>
        </w:rPr>
        <w:t>ארוחת ערב למלון ו</w:t>
      </w:r>
      <w:r w:rsidR="008A7B63" w:rsidRPr="00C73476">
        <w:rPr>
          <w:rFonts w:asciiTheme="majorBidi" w:hAnsiTheme="majorBidi" w:cstheme="majorBidi"/>
          <w:rtl/>
        </w:rPr>
        <w:t xml:space="preserve">בערב </w:t>
      </w:r>
      <w:r w:rsidR="00E33EBF" w:rsidRPr="00C73476">
        <w:rPr>
          <w:rFonts w:asciiTheme="majorBidi" w:hAnsiTheme="majorBidi" w:cstheme="majorBidi"/>
          <w:rtl/>
        </w:rPr>
        <w:t xml:space="preserve">נלך כולנו </w:t>
      </w:r>
      <w:r w:rsidR="008A7B63" w:rsidRPr="00C73476">
        <w:rPr>
          <w:rFonts w:asciiTheme="majorBidi" w:hAnsiTheme="majorBidi" w:cstheme="majorBidi"/>
          <w:rtl/>
        </w:rPr>
        <w:t xml:space="preserve"> </w:t>
      </w:r>
      <w:r w:rsidR="008A7B63" w:rsidRPr="00C73476">
        <w:rPr>
          <w:rFonts w:asciiTheme="majorBidi" w:hAnsiTheme="majorBidi" w:cstheme="majorBidi"/>
          <w:b/>
          <w:bCs/>
          <w:rtl/>
        </w:rPr>
        <w:t>לצפות בחגיגות הליליות</w:t>
      </w:r>
      <w:r w:rsidR="00E33EBF" w:rsidRPr="00C73476">
        <w:rPr>
          <w:rFonts w:asciiTheme="majorBidi" w:hAnsiTheme="majorBidi" w:cstheme="majorBidi"/>
          <w:b/>
          <w:bCs/>
          <w:rtl/>
        </w:rPr>
        <w:t>- תהלוכת אורות מרהיבה ב</w:t>
      </w:r>
      <w:r w:rsidR="008A7B63" w:rsidRPr="00C73476">
        <w:rPr>
          <w:rFonts w:asciiTheme="majorBidi" w:hAnsiTheme="majorBidi" w:cstheme="majorBidi"/>
          <w:b/>
          <w:bCs/>
          <w:rtl/>
        </w:rPr>
        <w:t xml:space="preserve">קרנבל </w:t>
      </w:r>
      <w:r w:rsidR="00E33EBF" w:rsidRPr="00C73476">
        <w:rPr>
          <w:rFonts w:asciiTheme="majorBidi" w:hAnsiTheme="majorBidi" w:cstheme="majorBidi"/>
          <w:b/>
          <w:bCs/>
          <w:rtl/>
        </w:rPr>
        <w:t xml:space="preserve">של </w:t>
      </w:r>
      <w:r w:rsidR="008A7B63" w:rsidRPr="00C73476">
        <w:rPr>
          <w:rFonts w:asciiTheme="majorBidi" w:hAnsiTheme="majorBidi" w:cstheme="majorBidi"/>
          <w:b/>
          <w:bCs/>
          <w:rtl/>
        </w:rPr>
        <w:t>ניס</w:t>
      </w:r>
      <w:r w:rsidR="008A7B63" w:rsidRPr="00C73476">
        <w:rPr>
          <w:rFonts w:asciiTheme="majorBidi" w:hAnsiTheme="majorBidi" w:cstheme="majorBidi"/>
          <w:b/>
          <w:bCs/>
        </w:rPr>
        <w:t>!</w:t>
      </w:r>
    </w:p>
    <w:p w:rsidR="00535889" w:rsidRDefault="00535889" w:rsidP="00535889">
      <w:pPr>
        <w:pStyle w:val="a5"/>
        <w:rPr>
          <w:rFonts w:asciiTheme="majorBidi" w:hAnsiTheme="majorBidi" w:cstheme="majorBidi" w:hint="cs"/>
          <w:b/>
          <w:bCs/>
          <w:noProof/>
          <w:rtl/>
        </w:rPr>
      </w:pPr>
      <w:r w:rsidRPr="00C73476">
        <w:rPr>
          <w:rFonts w:asciiTheme="majorBidi" w:hAnsiTheme="majorBidi" w:cstheme="majorBidi"/>
          <w:b/>
          <w:bCs/>
          <w:rtl/>
        </w:rPr>
        <w:t>לינה בניס</w:t>
      </w:r>
    </w:p>
    <w:p w:rsidR="00C73476" w:rsidRPr="00C73476" w:rsidRDefault="00C73476" w:rsidP="00535889">
      <w:pPr>
        <w:pStyle w:val="a5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w:drawing>
          <wp:inline distT="0" distB="0" distL="0" distR="0">
            <wp:extent cx="5274310" cy="3180715"/>
            <wp:effectExtent l="0" t="0" r="2540" b="63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צרפת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4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קאניה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סור מר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ביוט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הכפרים התלויים בעמק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הוואר</w:t>
      </w:r>
      <w:proofErr w:type="spellEnd"/>
    </w:p>
    <w:p w:rsidR="003F7528" w:rsidRPr="00C73476" w:rsidRDefault="00262D0E" w:rsidP="0033271C">
      <w:pPr>
        <w:pStyle w:val="a5"/>
        <w:rPr>
          <w:rFonts w:asciiTheme="majorBidi" w:hAnsiTheme="majorBidi" w:cstheme="majorBidi"/>
          <w:rtl/>
        </w:rPr>
      </w:pPr>
      <w:r w:rsidRPr="00C73476">
        <w:rPr>
          <w:rFonts w:asciiTheme="majorBidi" w:hAnsiTheme="majorBidi" w:cstheme="majorBidi"/>
          <w:rtl/>
        </w:rPr>
        <w:t>נתחיל את הבוקר ב</w:t>
      </w:r>
      <w:r w:rsidRPr="00C73476">
        <w:rPr>
          <w:rFonts w:asciiTheme="majorBidi" w:hAnsiTheme="majorBidi" w:cstheme="majorBidi"/>
          <w:sz w:val="30"/>
          <w:szCs w:val="30"/>
          <w:rtl/>
        </w:rPr>
        <w:t xml:space="preserve"> </w:t>
      </w:r>
      <w:proofErr w:type="spellStart"/>
      <w:r w:rsidRPr="00C73476">
        <w:rPr>
          <w:rFonts w:asciiTheme="majorBidi" w:hAnsiTheme="majorBidi" w:cstheme="majorBidi"/>
          <w:b/>
          <w:bCs/>
          <w:sz w:val="28"/>
          <w:szCs w:val="28"/>
          <w:rtl/>
        </w:rPr>
        <w:t>קאניה</w:t>
      </w:r>
      <w:proofErr w:type="spellEnd"/>
      <w:r w:rsidRPr="00C7347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סור מר</w:t>
      </w:r>
      <w:r w:rsidR="00535889" w:rsidRPr="00C73476">
        <w:rPr>
          <w:rFonts w:asciiTheme="majorBidi" w:hAnsiTheme="majorBidi" w:cstheme="majorBidi"/>
          <w:sz w:val="28"/>
          <w:szCs w:val="28"/>
          <w:rtl/>
        </w:rPr>
        <w:t>,</w:t>
      </w:r>
      <w:r w:rsidRPr="00C73476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A7B63" w:rsidRPr="00C73476">
        <w:rPr>
          <w:rFonts w:asciiTheme="majorBidi" w:hAnsiTheme="majorBidi" w:cstheme="majorBidi"/>
          <w:rtl/>
        </w:rPr>
        <w:t xml:space="preserve">פרבר </w:t>
      </w:r>
      <w:r w:rsidRPr="00C73476">
        <w:rPr>
          <w:rFonts w:asciiTheme="majorBidi" w:hAnsiTheme="majorBidi" w:cstheme="majorBidi"/>
          <w:rtl/>
        </w:rPr>
        <w:t>אומנים ידוע</w:t>
      </w:r>
      <w:r w:rsidR="008A7B63" w:rsidRPr="00C73476">
        <w:rPr>
          <w:rFonts w:asciiTheme="majorBidi" w:hAnsiTheme="majorBidi" w:cstheme="majorBidi"/>
          <w:rtl/>
        </w:rPr>
        <w:t xml:space="preserve"> וסופרים ידועים, נבקר בביתו של האמן המפורסם רנואר ונמשיך </w:t>
      </w:r>
      <w:proofErr w:type="spellStart"/>
      <w:r w:rsidR="008A7B63" w:rsidRPr="00C73476">
        <w:rPr>
          <w:rFonts w:asciiTheme="majorBidi" w:hAnsiTheme="majorBidi" w:cstheme="majorBidi"/>
          <w:b/>
          <w:bCs/>
          <w:rtl/>
        </w:rPr>
        <w:t>לביוט</w:t>
      </w:r>
      <w:proofErr w:type="spellEnd"/>
      <w:r w:rsidR="008A7B63" w:rsidRPr="00C73476">
        <w:rPr>
          <w:rFonts w:asciiTheme="majorBidi" w:hAnsiTheme="majorBidi" w:cstheme="majorBidi"/>
        </w:rPr>
        <w:t xml:space="preserve"> (</w:t>
      </w:r>
      <w:proofErr w:type="spellStart"/>
      <w:r w:rsidR="008A7B63" w:rsidRPr="00C73476">
        <w:rPr>
          <w:rFonts w:asciiTheme="majorBidi" w:hAnsiTheme="majorBidi" w:cstheme="majorBidi"/>
        </w:rPr>
        <w:t>Biot</w:t>
      </w:r>
      <w:proofErr w:type="spellEnd"/>
      <w:r w:rsidR="008A7B63" w:rsidRPr="00C73476">
        <w:rPr>
          <w:rFonts w:asciiTheme="majorBidi" w:hAnsiTheme="majorBidi" w:cstheme="majorBidi"/>
        </w:rPr>
        <w:t xml:space="preserve">), </w:t>
      </w:r>
      <w:r w:rsidR="008A7B63" w:rsidRPr="00C73476">
        <w:rPr>
          <w:rFonts w:asciiTheme="majorBidi" w:hAnsiTheme="majorBidi" w:cstheme="majorBidi"/>
          <w:rtl/>
        </w:rPr>
        <w:t xml:space="preserve">עיירה בה שוכן מוזיאון </w:t>
      </w:r>
      <w:proofErr w:type="spellStart"/>
      <w:r w:rsidR="008A7B63" w:rsidRPr="00C73476">
        <w:rPr>
          <w:rFonts w:asciiTheme="majorBidi" w:hAnsiTheme="majorBidi" w:cstheme="majorBidi"/>
          <w:rtl/>
        </w:rPr>
        <w:t>פרנאן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 </w:t>
      </w:r>
      <w:proofErr w:type="spellStart"/>
      <w:r w:rsidR="008A7B63" w:rsidRPr="00C73476">
        <w:rPr>
          <w:rFonts w:asciiTheme="majorBidi" w:hAnsiTheme="majorBidi" w:cstheme="majorBidi"/>
          <w:rtl/>
        </w:rPr>
        <w:t>לז’ה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 – צייר, פסל ויוצר סרטים צרפתי. במוזיאון מעל 4</w:t>
      </w:r>
      <w:r w:rsidRPr="00C73476">
        <w:rPr>
          <w:rFonts w:asciiTheme="majorBidi" w:hAnsiTheme="majorBidi" w:cstheme="majorBidi"/>
          <w:rtl/>
        </w:rPr>
        <w:t>7</w:t>
      </w:r>
      <w:r w:rsidR="008A7B63" w:rsidRPr="00C73476">
        <w:rPr>
          <w:rFonts w:asciiTheme="majorBidi" w:hAnsiTheme="majorBidi" w:cstheme="majorBidi"/>
          <w:rtl/>
        </w:rPr>
        <w:t>0 עבודות של</w:t>
      </w:r>
      <w:r w:rsidRPr="00C73476">
        <w:rPr>
          <w:rFonts w:asciiTheme="majorBidi" w:hAnsiTheme="majorBidi" w:cstheme="majorBidi"/>
          <w:rtl/>
        </w:rPr>
        <w:t>ו .</w:t>
      </w:r>
      <w:r w:rsidR="008A7B63" w:rsidRPr="00C73476">
        <w:rPr>
          <w:rFonts w:asciiTheme="majorBidi" w:hAnsiTheme="majorBidi" w:cstheme="majorBidi"/>
          <w:rtl/>
        </w:rPr>
        <w:t xml:space="preserve">נמשיך לעמק </w:t>
      </w:r>
      <w:proofErr w:type="spellStart"/>
      <w:r w:rsidR="008A7B63" w:rsidRPr="00C73476">
        <w:rPr>
          <w:rFonts w:asciiTheme="majorBidi" w:hAnsiTheme="majorBidi" w:cstheme="majorBidi"/>
          <w:rtl/>
        </w:rPr>
        <w:t>הוואר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 לכפרים </w:t>
      </w:r>
      <w:r w:rsidR="008A7B63" w:rsidRPr="00C73476">
        <w:rPr>
          <w:rFonts w:asciiTheme="majorBidi" w:hAnsiTheme="majorBidi" w:cstheme="majorBidi"/>
          <w:b/>
          <w:bCs/>
          <w:rtl/>
        </w:rPr>
        <w:t xml:space="preserve">התלויים </w:t>
      </w:r>
      <w:proofErr w:type="spellStart"/>
      <w:r w:rsidR="008A7B63" w:rsidRPr="00C73476">
        <w:rPr>
          <w:rFonts w:asciiTheme="majorBidi" w:hAnsiTheme="majorBidi" w:cstheme="majorBidi"/>
          <w:b/>
          <w:bCs/>
          <w:rtl/>
        </w:rPr>
        <w:t>גאטייר</w:t>
      </w:r>
      <w:proofErr w:type="spellEnd"/>
      <w:r w:rsidR="008A7B63" w:rsidRPr="00C73476">
        <w:rPr>
          <w:rFonts w:asciiTheme="majorBidi" w:hAnsiTheme="majorBidi" w:cstheme="majorBidi"/>
          <w:b/>
          <w:bCs/>
        </w:rPr>
        <w:t xml:space="preserve"> (</w:t>
      </w:r>
      <w:proofErr w:type="spellStart"/>
      <w:r w:rsidR="008A7B63" w:rsidRPr="00C73476">
        <w:rPr>
          <w:rFonts w:asciiTheme="majorBidi" w:hAnsiTheme="majorBidi" w:cstheme="majorBidi"/>
          <w:b/>
          <w:bCs/>
        </w:rPr>
        <w:t>Gattieres</w:t>
      </w:r>
      <w:proofErr w:type="spellEnd"/>
      <w:r w:rsidR="008A7B63" w:rsidRPr="00C73476">
        <w:rPr>
          <w:rFonts w:asciiTheme="majorBidi" w:hAnsiTheme="majorBidi" w:cstheme="majorBidi"/>
        </w:rPr>
        <w:t xml:space="preserve">), </w:t>
      </w:r>
      <w:r w:rsidR="008A7B63" w:rsidRPr="00C73476">
        <w:rPr>
          <w:rFonts w:asciiTheme="majorBidi" w:hAnsiTheme="majorBidi" w:cstheme="majorBidi"/>
          <w:rtl/>
        </w:rPr>
        <w:t>קרוס</w:t>
      </w:r>
      <w:r w:rsidR="008A7B63" w:rsidRPr="00C73476">
        <w:rPr>
          <w:rFonts w:asciiTheme="majorBidi" w:hAnsiTheme="majorBidi" w:cstheme="majorBidi"/>
        </w:rPr>
        <w:t xml:space="preserve"> (</w:t>
      </w:r>
      <w:proofErr w:type="spellStart"/>
      <w:r w:rsidR="008A7B63" w:rsidRPr="00C73476">
        <w:rPr>
          <w:rFonts w:asciiTheme="majorBidi" w:hAnsiTheme="majorBidi" w:cstheme="majorBidi"/>
        </w:rPr>
        <w:t>Carros</w:t>
      </w:r>
      <w:proofErr w:type="spellEnd"/>
      <w:r w:rsidR="008A7B63" w:rsidRPr="00C73476">
        <w:rPr>
          <w:rFonts w:asciiTheme="majorBidi" w:hAnsiTheme="majorBidi" w:cstheme="majorBidi"/>
        </w:rPr>
        <w:t xml:space="preserve"> Village), </w:t>
      </w:r>
      <w:proofErr w:type="spellStart"/>
      <w:r w:rsidR="008A7B63" w:rsidRPr="00C73476">
        <w:rPr>
          <w:rFonts w:asciiTheme="majorBidi" w:hAnsiTheme="majorBidi" w:cstheme="majorBidi"/>
          <w:rtl/>
        </w:rPr>
        <w:t>ז’ילט</w:t>
      </w:r>
      <w:proofErr w:type="spellEnd"/>
      <w:r w:rsidR="003F7528" w:rsidRPr="00C73476">
        <w:rPr>
          <w:rFonts w:asciiTheme="majorBidi" w:hAnsiTheme="majorBidi" w:cstheme="majorBidi"/>
          <w:rtl/>
        </w:rPr>
        <w:t>, נשוטט בין הכפרים ונחזור לעת ערב למלון .</w:t>
      </w:r>
    </w:p>
    <w:p w:rsidR="0033271C" w:rsidRDefault="0033271C" w:rsidP="0033271C">
      <w:pPr>
        <w:pStyle w:val="a5"/>
        <w:rPr>
          <w:rFonts w:asciiTheme="majorBidi" w:hAnsiTheme="majorBidi" w:cstheme="majorBidi" w:hint="cs"/>
          <w:b/>
          <w:bCs/>
          <w:rtl/>
        </w:rPr>
      </w:pPr>
      <w:r w:rsidRPr="00C73476">
        <w:rPr>
          <w:rFonts w:asciiTheme="majorBidi" w:hAnsiTheme="majorBidi" w:cstheme="majorBidi"/>
          <w:b/>
          <w:bCs/>
          <w:rtl/>
        </w:rPr>
        <w:t>לינה בניס</w:t>
      </w:r>
    </w:p>
    <w:p w:rsidR="00C73476" w:rsidRPr="00C73476" w:rsidRDefault="00C73476" w:rsidP="0033271C">
      <w:pPr>
        <w:pStyle w:val="a5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w:drawing>
          <wp:inline distT="0" distB="0" distL="0" distR="0">
            <wp:extent cx="5274310" cy="3957955"/>
            <wp:effectExtent l="0" t="0" r="2540" b="444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11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5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מנטון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פסטיבל הלימון</w:t>
      </w:r>
    </w:p>
    <w:p w:rsidR="008A7B63" w:rsidRPr="00C73476" w:rsidRDefault="003F7528" w:rsidP="0033271C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sz w:val="27"/>
          <w:szCs w:val="27"/>
        </w:rPr>
      </w:pP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בבוקר ניסע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>למנטון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 xml:space="preserve"> העיר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שהכי מזוהה עם איטליה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בריבריירה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הצרפתית ונחגוג ב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חגיגות פסטיבל הלימון. בדרך 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למנטון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ניכנס ל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שני כפרים תלויים, מהיפים, 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קאסטלאר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 (Castellar)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lastRenderedPageBreak/>
        <w:t>(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>Gorbio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>)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נבקר בגני </w:t>
      </w:r>
      <w:proofErr w:type="spellStart"/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>גורביו</w:t>
      </w:r>
      <w:proofErr w:type="spellEnd"/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.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נגיע 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למנטון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 (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>Menton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)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ונבקר בגני ביובה</w:t>
      </w:r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 (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>Biove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</w:rPr>
        <w:t xml:space="preserve">) 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ש”לובשים</w:t>
      </w:r>
      <w:proofErr w:type="spellEnd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” צהוב וכתום בזכות עיצוב מלימונים ותפוזים. נמשיך ליריד האומנות שמתקיים בימי הקרנבל 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יש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תוצרת מקומית ופריטי אומנות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למכביר מעשי ידי התושבים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, אחר הצהריים נמשיך ונטייל בלב העיר העתיקה ובכיכרות 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>הקסומות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, 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ונקפוץ לביקור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באולם החתונות 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>ב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עירייה, </w:t>
      </w:r>
      <w:r w:rsidR="000F0214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באולם יש צירים רבים של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ז’אן </w:t>
      </w:r>
      <w:proofErr w:type="spellStart"/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>קוקטו.</w:t>
      </w:r>
      <w:r w:rsidR="00341B6F" w:rsidRPr="00C73476">
        <w:rPr>
          <w:rFonts w:asciiTheme="majorBidi" w:eastAsia="Times New Roman" w:hAnsiTheme="majorBidi" w:cstheme="majorBidi"/>
          <w:sz w:val="27"/>
          <w:szCs w:val="27"/>
          <w:rtl/>
        </w:rPr>
        <w:t>לפנות</w:t>
      </w:r>
      <w:proofErr w:type="spellEnd"/>
      <w:r w:rsidR="00341B6F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ערב בעודנו שותים כוס יין ממשובח </w:t>
      </w:r>
      <w:r w:rsidR="008A7B63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נצפה בתהלוכה הלילית שמתקיימת פעמיים בלבד במהלך הקרנבל. </w:t>
      </w:r>
      <w:r w:rsidR="00341B6F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נחזור לניס לארוחת ערב </w:t>
      </w:r>
      <w:r w:rsidR="0033271C"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>לינה בניס</w:t>
      </w:r>
      <w:r w:rsidR="00341B6F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</w:t>
      </w:r>
      <w:r w:rsidR="00C73476">
        <w:rPr>
          <w:rFonts w:asciiTheme="majorBidi" w:eastAsia="Times New Roman" w:hAnsiTheme="majorBidi" w:cstheme="majorBidi"/>
          <w:noProof/>
          <w:sz w:val="27"/>
          <w:szCs w:val="27"/>
        </w:rPr>
        <w:drawing>
          <wp:inline distT="0" distB="0" distL="0" distR="0">
            <wp:extent cx="5274310" cy="3403600"/>
            <wp:effectExtent l="0" t="0" r="2540" b="635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12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6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ניס - אזה - מונקו - מונטה קרלו - ניס</w:t>
      </w:r>
    </w:p>
    <w:p w:rsidR="008A7B63" w:rsidRPr="00C73476" w:rsidRDefault="00370255" w:rsidP="0033271C">
      <w:pPr>
        <w:pStyle w:val="a5"/>
        <w:rPr>
          <w:rFonts w:asciiTheme="majorBidi" w:hAnsiTheme="majorBidi" w:cstheme="majorBidi"/>
          <w:rtl/>
        </w:rPr>
      </w:pPr>
      <w:r w:rsidRPr="00C73476">
        <w:rPr>
          <w:rFonts w:asciiTheme="majorBidi" w:hAnsiTheme="majorBidi" w:cstheme="majorBidi"/>
          <w:rtl/>
        </w:rPr>
        <w:t>היום ניסע ל</w:t>
      </w:r>
      <w:r w:rsidR="008A7B63" w:rsidRPr="00C73476">
        <w:rPr>
          <w:rFonts w:asciiTheme="majorBidi" w:hAnsiTheme="majorBidi" w:cstheme="majorBidi"/>
          <w:rtl/>
        </w:rPr>
        <w:t>כפר הררי</w:t>
      </w:r>
      <w:r w:rsidRPr="00C73476">
        <w:rPr>
          <w:rFonts w:asciiTheme="majorBidi" w:hAnsiTheme="majorBidi" w:cstheme="majorBidi"/>
          <w:rtl/>
        </w:rPr>
        <w:t xml:space="preserve">  </w:t>
      </w:r>
      <w:r w:rsidR="0033271C" w:rsidRPr="00C73476">
        <w:rPr>
          <w:rFonts w:asciiTheme="majorBidi" w:hAnsiTheme="majorBidi" w:cstheme="majorBidi"/>
          <w:rtl/>
        </w:rPr>
        <w:t>-</w:t>
      </w:r>
      <w:r w:rsidRPr="00C73476">
        <w:rPr>
          <w:rFonts w:asciiTheme="majorBidi" w:hAnsiTheme="majorBidi" w:cstheme="majorBidi"/>
          <w:rtl/>
        </w:rPr>
        <w:t xml:space="preserve"> </w:t>
      </w:r>
      <w:r w:rsidRPr="00C73476">
        <w:rPr>
          <w:rFonts w:asciiTheme="majorBidi" w:hAnsiTheme="majorBidi" w:cstheme="majorBidi"/>
          <w:b/>
          <w:bCs/>
          <w:rtl/>
        </w:rPr>
        <w:t>אזה</w:t>
      </w:r>
      <w:r w:rsidR="008A7B63" w:rsidRPr="00C73476">
        <w:rPr>
          <w:rFonts w:asciiTheme="majorBidi" w:hAnsiTheme="majorBidi" w:cstheme="majorBidi"/>
          <w:rtl/>
        </w:rPr>
        <w:t xml:space="preserve"> </w:t>
      </w:r>
      <w:r w:rsidRPr="00C73476">
        <w:rPr>
          <w:rFonts w:asciiTheme="majorBidi" w:hAnsiTheme="majorBidi" w:cstheme="majorBidi"/>
          <w:rtl/>
        </w:rPr>
        <w:t xml:space="preserve"> מימי </w:t>
      </w:r>
      <w:r w:rsidR="008A7B63" w:rsidRPr="00C73476">
        <w:rPr>
          <w:rFonts w:asciiTheme="majorBidi" w:hAnsiTheme="majorBidi" w:cstheme="majorBidi"/>
          <w:rtl/>
        </w:rPr>
        <w:t xml:space="preserve">הביניים, מהיפים באזור </w:t>
      </w:r>
      <w:proofErr w:type="spellStart"/>
      <w:r w:rsidR="008A7B63" w:rsidRPr="00C73476">
        <w:rPr>
          <w:rFonts w:asciiTheme="majorBidi" w:hAnsiTheme="majorBidi" w:cstheme="majorBidi"/>
          <w:rtl/>
        </w:rPr>
        <w:t>הריביירה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. בכפר </w:t>
      </w:r>
      <w:proofErr w:type="spellStart"/>
      <w:r w:rsidR="008A7B63" w:rsidRPr="00C73476">
        <w:rPr>
          <w:rFonts w:asciiTheme="majorBidi" w:hAnsiTheme="majorBidi" w:cstheme="majorBidi"/>
          <w:rtl/>
        </w:rPr>
        <w:t>קאפלה</w:t>
      </w:r>
      <w:proofErr w:type="spellEnd"/>
      <w:r w:rsidR="008A7B63" w:rsidRPr="00C73476">
        <w:rPr>
          <w:rFonts w:asciiTheme="majorBidi" w:hAnsiTheme="majorBidi" w:cstheme="majorBidi"/>
          <w:rtl/>
        </w:rPr>
        <w:t xml:space="preserve"> שנבנתה בתחילת המאה ה-14 ונשמרה עד היום. מכאן נמשיך לנסיכות מונקו. נבקר בגן</w:t>
      </w:r>
      <w:r w:rsidRPr="00C73476">
        <w:rPr>
          <w:rFonts w:asciiTheme="majorBidi" w:hAnsiTheme="majorBidi" w:cstheme="majorBidi"/>
          <w:rtl/>
        </w:rPr>
        <w:t xml:space="preserve"> קסום</w:t>
      </w:r>
      <w:r w:rsidR="008A7B63" w:rsidRPr="00C73476">
        <w:rPr>
          <w:rFonts w:asciiTheme="majorBidi" w:hAnsiTheme="majorBidi" w:cstheme="majorBidi"/>
          <w:rtl/>
        </w:rPr>
        <w:t xml:space="preserve"> </w:t>
      </w:r>
      <w:r w:rsidR="00A5726E" w:rsidRPr="00C73476">
        <w:rPr>
          <w:rFonts w:asciiTheme="majorBidi" w:hAnsiTheme="majorBidi" w:cstheme="majorBidi"/>
          <w:rtl/>
        </w:rPr>
        <w:t>וכולו על ה</w:t>
      </w:r>
      <w:r w:rsidR="008A7B63" w:rsidRPr="00C73476">
        <w:rPr>
          <w:rFonts w:asciiTheme="majorBidi" w:hAnsiTheme="majorBidi" w:cstheme="majorBidi"/>
          <w:rtl/>
        </w:rPr>
        <w:t>צוק, הגן האקזוטי</w:t>
      </w:r>
      <w:r w:rsidR="008A7B63" w:rsidRPr="00C73476">
        <w:rPr>
          <w:rFonts w:asciiTheme="majorBidi" w:hAnsiTheme="majorBidi" w:cstheme="majorBidi"/>
        </w:rPr>
        <w:t xml:space="preserve"> (</w:t>
      </w:r>
      <w:proofErr w:type="spellStart"/>
      <w:r w:rsidR="008A7B63" w:rsidRPr="00C73476">
        <w:rPr>
          <w:rFonts w:asciiTheme="majorBidi" w:hAnsiTheme="majorBidi" w:cstheme="majorBidi"/>
        </w:rPr>
        <w:t>Jardin</w:t>
      </w:r>
      <w:proofErr w:type="spellEnd"/>
      <w:r w:rsidR="008A7B63" w:rsidRPr="00C73476">
        <w:rPr>
          <w:rFonts w:asciiTheme="majorBidi" w:hAnsiTheme="majorBidi" w:cstheme="majorBidi"/>
        </w:rPr>
        <w:t xml:space="preserve"> </w:t>
      </w:r>
      <w:proofErr w:type="spellStart"/>
      <w:r w:rsidR="008A7B63" w:rsidRPr="00C73476">
        <w:rPr>
          <w:rFonts w:asciiTheme="majorBidi" w:hAnsiTheme="majorBidi" w:cstheme="majorBidi"/>
        </w:rPr>
        <w:t>Exotique</w:t>
      </w:r>
      <w:proofErr w:type="spellEnd"/>
      <w:r w:rsidR="008A7B63" w:rsidRPr="00C73476">
        <w:rPr>
          <w:rFonts w:asciiTheme="majorBidi" w:hAnsiTheme="majorBidi" w:cstheme="majorBidi"/>
        </w:rPr>
        <w:t xml:space="preserve">) </w:t>
      </w:r>
      <w:r w:rsidR="008A7B63" w:rsidRPr="00C73476">
        <w:rPr>
          <w:rFonts w:asciiTheme="majorBidi" w:hAnsiTheme="majorBidi" w:cstheme="majorBidi"/>
          <w:rtl/>
        </w:rPr>
        <w:t xml:space="preserve">שבו </w:t>
      </w:r>
      <w:r w:rsidRPr="00C73476">
        <w:rPr>
          <w:rFonts w:asciiTheme="majorBidi" w:hAnsiTheme="majorBidi" w:cstheme="majorBidi"/>
          <w:rtl/>
        </w:rPr>
        <w:t>6</w:t>
      </w:r>
      <w:r w:rsidR="008A7B63" w:rsidRPr="00C73476">
        <w:rPr>
          <w:rFonts w:asciiTheme="majorBidi" w:hAnsiTheme="majorBidi" w:cstheme="majorBidi"/>
          <w:rtl/>
        </w:rPr>
        <w:t xml:space="preserve">00 מיני קקטוסים מכל העולם. </w:t>
      </w:r>
      <w:r w:rsidR="00A5726E" w:rsidRPr="00C73476">
        <w:rPr>
          <w:rFonts w:asciiTheme="majorBidi" w:hAnsiTheme="majorBidi" w:cstheme="majorBidi"/>
          <w:rtl/>
        </w:rPr>
        <w:t xml:space="preserve">ואיך </w:t>
      </w:r>
      <w:proofErr w:type="spellStart"/>
      <w:r w:rsidR="00A5726E" w:rsidRPr="00C73476">
        <w:rPr>
          <w:rFonts w:asciiTheme="majorBidi" w:hAnsiTheme="majorBidi" w:cstheme="majorBidi"/>
          <w:rtl/>
        </w:rPr>
        <w:t>ואיך</w:t>
      </w:r>
      <w:proofErr w:type="spellEnd"/>
      <w:r w:rsidR="00A5726E" w:rsidRPr="00C73476">
        <w:rPr>
          <w:rFonts w:asciiTheme="majorBidi" w:hAnsiTheme="majorBidi" w:cstheme="majorBidi"/>
          <w:rtl/>
        </w:rPr>
        <w:t xml:space="preserve"> אפשר שלא להמשיך</w:t>
      </w:r>
      <w:r w:rsidR="008A7B63" w:rsidRPr="00C73476">
        <w:rPr>
          <w:rFonts w:asciiTheme="majorBidi" w:hAnsiTheme="majorBidi" w:cstheme="majorBidi"/>
          <w:rtl/>
        </w:rPr>
        <w:t xml:space="preserve"> לרובע העשיר ביותר מבין הארבעה  שבנסיכות – מונטה קרלו</w:t>
      </w:r>
      <w:r w:rsidR="008A7B63" w:rsidRPr="00C73476">
        <w:rPr>
          <w:rFonts w:asciiTheme="majorBidi" w:hAnsiTheme="majorBidi" w:cstheme="majorBidi"/>
        </w:rPr>
        <w:t xml:space="preserve"> (Monte Carlo) </w:t>
      </w:r>
      <w:r w:rsidR="008A7B63" w:rsidRPr="00C73476">
        <w:rPr>
          <w:rFonts w:asciiTheme="majorBidi" w:hAnsiTheme="majorBidi" w:cstheme="majorBidi"/>
          <w:rtl/>
        </w:rPr>
        <w:t xml:space="preserve">נטייל ברובע ונראה את </w:t>
      </w:r>
      <w:r w:rsidR="008A7B63" w:rsidRPr="00C73476">
        <w:rPr>
          <w:rFonts w:asciiTheme="majorBidi" w:hAnsiTheme="majorBidi" w:cstheme="majorBidi"/>
          <w:b/>
          <w:bCs/>
          <w:rtl/>
        </w:rPr>
        <w:t xml:space="preserve">“קזינו מונטה קרלו” </w:t>
      </w:r>
      <w:r w:rsidR="008A7B63" w:rsidRPr="00C73476">
        <w:rPr>
          <w:rFonts w:asciiTheme="majorBidi" w:hAnsiTheme="majorBidi" w:cstheme="majorBidi"/>
          <w:rtl/>
        </w:rPr>
        <w:t>המפורסם שהוקם ב-1858 ונחשב בין העתיקים בעולם.</w:t>
      </w:r>
      <w:r w:rsidR="00A5726E" w:rsidRPr="00C73476">
        <w:rPr>
          <w:rFonts w:asciiTheme="majorBidi" w:hAnsiTheme="majorBidi" w:cstheme="majorBidi"/>
          <w:rtl/>
        </w:rPr>
        <w:t xml:space="preserve"> בסיום הסיור המרתק ומעורר החשק לנוכח העושר הבלתי נתפס נחזור לארוחת ערב במלון ולערב שירה.</w:t>
      </w:r>
      <w:r w:rsidR="008A7B63" w:rsidRPr="00C73476">
        <w:rPr>
          <w:rFonts w:asciiTheme="majorBidi" w:hAnsiTheme="majorBidi" w:cstheme="majorBidi"/>
        </w:rPr>
        <w:t>.</w:t>
      </w:r>
    </w:p>
    <w:p w:rsidR="0033271C" w:rsidRPr="00C73476" w:rsidRDefault="0033271C" w:rsidP="0033271C">
      <w:pPr>
        <w:pStyle w:val="a5"/>
        <w:rPr>
          <w:rFonts w:asciiTheme="majorBidi" w:hAnsiTheme="majorBidi" w:cstheme="majorBidi"/>
          <w:b/>
          <w:bCs/>
          <w:rtl/>
        </w:rPr>
      </w:pPr>
      <w:r w:rsidRPr="00C73476">
        <w:rPr>
          <w:rFonts w:asciiTheme="majorBidi" w:hAnsiTheme="majorBidi" w:cstheme="majorBidi"/>
          <w:b/>
          <w:bCs/>
          <w:rtl/>
        </w:rPr>
        <w:t>לינה בניס</w:t>
      </w:r>
    </w:p>
    <w:p w:rsidR="0033271C" w:rsidRPr="00C73476" w:rsidRDefault="00C73476" w:rsidP="0033271C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sz w:val="27"/>
          <w:szCs w:val="27"/>
        </w:rPr>
      </w:pPr>
      <w:r>
        <w:rPr>
          <w:rFonts w:asciiTheme="majorBidi" w:eastAsia="Times New Roman" w:hAnsiTheme="majorBidi" w:cstheme="majorBidi"/>
          <w:noProof/>
          <w:sz w:val="27"/>
          <w:szCs w:val="27"/>
        </w:rPr>
        <w:drawing>
          <wp:inline distT="0" distB="0" distL="0" distR="0">
            <wp:extent cx="5276850" cy="2524125"/>
            <wp:effectExtent l="0" t="0" r="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13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7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 - סן ז'אן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קאפ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פרה - וילה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אפרוסי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דה רוטשילד - תהלוכת הפרחים</w:t>
      </w:r>
    </w:p>
    <w:p w:rsidR="008F585F" w:rsidRPr="00C73476" w:rsidRDefault="008A7B63" w:rsidP="00DD4236">
      <w:pPr>
        <w:shd w:val="clear" w:color="auto" w:fill="FFFFFF"/>
        <w:bidi w:val="0"/>
        <w:spacing w:line="240" w:lineRule="auto"/>
        <w:jc w:val="right"/>
        <w:rPr>
          <w:rFonts w:asciiTheme="majorBidi" w:eastAsia="Times New Roman" w:hAnsiTheme="majorBidi" w:cstheme="majorBidi"/>
          <w:sz w:val="27"/>
          <w:szCs w:val="27"/>
        </w:rPr>
      </w:pP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הבוקר ניסע לחצי </w:t>
      </w:r>
      <w:r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 xml:space="preserve">האי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>קאפ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27"/>
          <w:szCs w:val="27"/>
          <w:rtl/>
        </w:rPr>
        <w:t>-פרה</w:t>
      </w:r>
      <w:r w:rsidR="00E249CC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השוכן ליד ניס ונבקר בכפר סאן ז'אן , כפר ציורי 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המשקיף אל הים והיאכטות העוגנות. בצפון חצי האי שוכנת וילה הבנויה בסגנון איטלקי ושהייתה שייכת לברונית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ביאטריס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דה רוטשילד, אשתו של הברון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אפרוסי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דה רוטשילד. נבקר בוילה</w:t>
      </w:r>
      <w:r w:rsidRPr="00C73476">
        <w:rPr>
          <w:rFonts w:asciiTheme="majorBidi" w:eastAsia="Times New Roman" w:hAnsiTheme="majorBidi" w:cstheme="majorBidi"/>
          <w:sz w:val="27"/>
          <w:szCs w:val="27"/>
        </w:rPr>
        <w:t xml:space="preserve">, 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lastRenderedPageBreak/>
        <w:t xml:space="preserve">פסלים, פרטי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אומנות,</w:t>
      </w:r>
      <w:r w:rsidR="00E249CC" w:rsidRPr="00C73476">
        <w:rPr>
          <w:rFonts w:asciiTheme="majorBidi" w:eastAsia="Times New Roman" w:hAnsiTheme="majorBidi" w:cstheme="majorBidi"/>
          <w:sz w:val="27"/>
          <w:szCs w:val="27"/>
          <w:rtl/>
        </w:rPr>
        <w:t>ו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אוסף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נדיר של יצירות פורצלן. במידה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ו</w:t>
      </w:r>
      <w:r w:rsidR="00E249CC" w:rsidRPr="00C73476">
        <w:rPr>
          <w:rFonts w:asciiTheme="majorBidi" w:eastAsia="Times New Roman" w:hAnsiTheme="majorBidi" w:cstheme="majorBidi"/>
          <w:sz w:val="27"/>
          <w:szCs w:val="27"/>
          <w:rtl/>
        </w:rPr>
        <w:t>ישאר</w:t>
      </w:r>
      <w:proofErr w:type="spellEnd"/>
      <w:r w:rsidR="00E249CC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לנו זמן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, נראה את וילה </w:t>
      </w:r>
      <w:proofErr w:type="spellStart"/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>קרילוס</w:t>
      </w:r>
      <w:proofErr w:type="spellEnd"/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שהיא שחזור מ-1908 של בית יווני מהמאה החמישית לפני הספירה. נחזור לניס וניסע לטיילת בה מתקיימת תהלוכת הפרחים השנתית של הקרנבל. </w:t>
      </w:r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תצוגות 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מרהיבות של פרחי</w:t>
      </w:r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>ם מסוגים שונים ,</w:t>
      </w: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גרברות ושושנים וזריקת פרחים על הקהל, הידועה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כ”מלחמת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פרחים”, ילהיבו ויקסימו את חושינו. אחר הצהריים נחזור </w:t>
      </w:r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למלון מי שירצה קניות זה הזמן , לאחר ארוחת ערב נשב לסכם </w:t>
      </w:r>
      <w:proofErr w:type="spellStart"/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>ולהרגע</w:t>
      </w:r>
      <w:proofErr w:type="spellEnd"/>
      <w:r w:rsidR="001C56DA"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בבית קפה בסמטה ציורית</w:t>
      </w:r>
      <w:r w:rsidR="00DD4236">
        <w:rPr>
          <w:rFonts w:asciiTheme="majorBidi" w:eastAsia="Times New Roman" w:hAnsiTheme="majorBidi" w:cstheme="majorBidi"/>
          <w:noProof/>
          <w:sz w:val="27"/>
          <w:szCs w:val="27"/>
          <w:rtl/>
        </w:rPr>
        <w:drawing>
          <wp:inline distT="0" distB="0" distL="0" distR="0" wp14:anchorId="0CC50177" wp14:editId="7CD5E447">
            <wp:extent cx="5267325" cy="3409950"/>
            <wp:effectExtent l="0" t="0" r="9525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201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63" w:rsidRPr="00C73476" w:rsidRDefault="008A7B63" w:rsidP="008F585F">
      <w:pPr>
        <w:shd w:val="clear" w:color="auto" w:fill="FFFFFF"/>
        <w:bidi w:val="0"/>
        <w:spacing w:line="240" w:lineRule="auto"/>
        <w:jc w:val="right"/>
        <w:rPr>
          <w:rFonts w:asciiTheme="majorBidi" w:eastAsia="Times New Roman" w:hAnsiTheme="majorBidi" w:cstheme="majorBidi"/>
          <w:sz w:val="27"/>
          <w:szCs w:val="27"/>
        </w:rPr>
      </w:pPr>
      <w:r w:rsidRPr="00C73476">
        <w:rPr>
          <w:rFonts w:asciiTheme="majorBidi" w:eastAsia="Times New Roman" w:hAnsiTheme="majorBidi" w:cstheme="majorBidi"/>
          <w:sz w:val="27"/>
          <w:szCs w:val="27"/>
        </w:rPr>
        <w:t>.</w:t>
      </w:r>
    </w:p>
    <w:p w:rsidR="008A7B63" w:rsidRPr="00C73476" w:rsidRDefault="008A7B63" w:rsidP="008A7B63">
      <w:pPr>
        <w:shd w:val="clear" w:color="auto" w:fill="FFFFFF"/>
        <w:bidi w:val="0"/>
        <w:spacing w:after="0" w:line="240" w:lineRule="auto"/>
        <w:jc w:val="right"/>
        <w:rPr>
          <w:rFonts w:asciiTheme="majorBidi" w:eastAsia="Times New Roman" w:hAnsiTheme="majorBidi" w:cstheme="majorBidi"/>
          <w:color w:val="FF0000"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color w:val="FF0000"/>
          <w:sz w:val="30"/>
          <w:szCs w:val="30"/>
          <w:rtl/>
        </w:rPr>
        <w:t>יום 8</w:t>
      </w:r>
    </w:p>
    <w:p w:rsidR="008A7B63" w:rsidRPr="00C73476" w:rsidRDefault="008A7B63" w:rsidP="008A7B63">
      <w:pPr>
        <w:shd w:val="clear" w:color="auto" w:fill="FFFFFF"/>
        <w:bidi w:val="0"/>
        <w:spacing w:after="75" w:line="240" w:lineRule="auto"/>
        <w:jc w:val="right"/>
        <w:rPr>
          <w:rFonts w:asciiTheme="majorBidi" w:eastAsia="Times New Roman" w:hAnsiTheme="majorBidi" w:cstheme="majorBidi"/>
          <w:b/>
          <w:bCs/>
          <w:sz w:val="30"/>
          <w:szCs w:val="30"/>
        </w:rPr>
      </w:pPr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ניס -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>מרסיי</w:t>
      </w:r>
      <w:proofErr w:type="spellEnd"/>
      <w:r w:rsidRPr="00C73476">
        <w:rPr>
          <w:rFonts w:asciiTheme="majorBidi" w:eastAsia="Times New Roman" w:hAnsiTheme="majorBidi" w:cstheme="majorBidi"/>
          <w:b/>
          <w:bCs/>
          <w:sz w:val="30"/>
          <w:szCs w:val="30"/>
          <w:rtl/>
        </w:rPr>
        <w:t xml:space="preserve"> - תל אביב</w:t>
      </w:r>
    </w:p>
    <w:p w:rsidR="00433CAD" w:rsidRDefault="001C56DA" w:rsidP="00433CAD">
      <w:pPr>
        <w:shd w:val="clear" w:color="auto" w:fill="FFFFFF"/>
        <w:bidi w:val="0"/>
        <w:spacing w:line="240" w:lineRule="auto"/>
        <w:jc w:val="right"/>
        <w:rPr>
          <w:rFonts w:asciiTheme="majorBidi" w:eastAsia="Times New Roman" w:hAnsiTheme="majorBidi" w:cstheme="majorBidi" w:hint="cs"/>
          <w:sz w:val="27"/>
          <w:szCs w:val="27"/>
          <w:rtl/>
        </w:rPr>
      </w:pPr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לאחר ארוחת הבוקר נצא חזרה </w:t>
      </w:r>
      <w:proofErr w:type="spellStart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>למרסיי</w:t>
      </w:r>
      <w:proofErr w:type="spellEnd"/>
      <w:r w:rsidRPr="00C73476">
        <w:rPr>
          <w:rFonts w:asciiTheme="majorBidi" w:eastAsia="Times New Roman" w:hAnsiTheme="majorBidi" w:cstheme="majorBidi"/>
          <w:sz w:val="27"/>
          <w:szCs w:val="27"/>
          <w:rtl/>
        </w:rPr>
        <w:t xml:space="preserve"> לטיסה חזרה לארץ</w:t>
      </w:r>
    </w:p>
    <w:p w:rsidR="00DD4236" w:rsidRPr="00C73476" w:rsidRDefault="00DD4236" w:rsidP="00DD4236">
      <w:pPr>
        <w:shd w:val="clear" w:color="auto" w:fill="FFFFFF"/>
        <w:bidi w:val="0"/>
        <w:spacing w:line="240" w:lineRule="auto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bookmarkStart w:id="0" w:name="_GoBack"/>
      <w:bookmarkEnd w:id="0"/>
    </w:p>
    <w:p w:rsidR="0033271C" w:rsidRPr="00C73476" w:rsidRDefault="00433CAD" w:rsidP="00DD4236">
      <w:pPr>
        <w:bidi w:val="0"/>
        <w:jc w:val="center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>מחיר לאדם בחדר זוגי כולל</w:t>
      </w:r>
      <w:r w:rsidR="0033271C"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</w:t>
      </w:r>
      <w:proofErr w:type="spellStart"/>
      <w:r w:rsidR="0033271C"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>טיסות+אוטובוס</w:t>
      </w:r>
      <w:proofErr w:type="spellEnd"/>
      <w:r w:rsidR="0033271C"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ממוזג+</w:t>
      </w:r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חצי פנסיון (ארוחת בוקר וערב) עלות סדנה + כניסה לאתרים</w:t>
      </w:r>
      <w:r w:rsidR="0033271C"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</w:t>
      </w:r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+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>סדנאת</w:t>
      </w:r>
      <w:proofErr w:type="spellEnd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יוגה צחוק +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>סדנאת</w:t>
      </w:r>
      <w:proofErr w:type="spellEnd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</w:t>
      </w:r>
      <w:proofErr w:type="spellStart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>אפונופונו</w:t>
      </w:r>
      <w:proofErr w:type="spellEnd"/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ומלא הפתעות.....</w:t>
      </w:r>
      <w:r w:rsidRPr="00C73476">
        <w:rPr>
          <w:rFonts w:asciiTheme="majorBidi" w:hAnsiTheme="majorBidi" w:cstheme="majorBidi"/>
          <w:sz w:val="28"/>
          <w:szCs w:val="28"/>
          <w:u w:val="single"/>
          <w:rtl/>
        </w:rPr>
        <w:t xml:space="preserve"> </w:t>
      </w:r>
    </w:p>
    <w:p w:rsidR="00433CAD" w:rsidRDefault="00433CAD" w:rsidP="00DD4236">
      <w:pPr>
        <w:bidi w:val="0"/>
        <w:jc w:val="center"/>
        <w:rPr>
          <w:rFonts w:ascii="Open Sans Hebrew" w:eastAsia="Times New Roman" w:hAnsi="Open Sans Hebrew" w:cs="Times New Roman"/>
          <w:b/>
          <w:bCs/>
          <w:color w:val="333333"/>
          <w:sz w:val="28"/>
          <w:szCs w:val="28"/>
        </w:rPr>
      </w:pPr>
      <w:r w:rsidRPr="00C73476">
        <w:rPr>
          <w:rFonts w:asciiTheme="majorBidi" w:hAnsiTheme="majorBidi" w:cstheme="majorBidi"/>
          <w:sz w:val="28"/>
          <w:szCs w:val="28"/>
          <w:u w:val="single"/>
          <w:rtl/>
        </w:rPr>
        <w:t xml:space="preserve">עלות לאדם בחדר זוגי 1900אירו </w:t>
      </w:r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(ל</w:t>
      </w:r>
      <w:r w:rsidR="00DD4236">
        <w:rPr>
          <w:rFonts w:asciiTheme="majorBidi" w:eastAsia="Times New Roman" w:hAnsiTheme="majorBidi" w:cstheme="majorBidi" w:hint="cs"/>
          <w:b/>
          <w:bCs/>
          <w:color w:val="333333"/>
          <w:sz w:val="28"/>
          <w:szCs w:val="28"/>
          <w:rtl/>
        </w:rPr>
        <w:t>יחיד</w:t>
      </w:r>
      <w:r w:rsidRPr="00C73476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rtl/>
        </w:rPr>
        <w:t xml:space="preserve"> בחדר זוגי תוספת של 340אירו)</w:t>
      </w:r>
    </w:p>
    <w:p w:rsidR="00433CAD" w:rsidRDefault="00433CAD" w:rsidP="00433CAD">
      <w:pPr>
        <w:shd w:val="clear" w:color="auto" w:fill="FFFFFF"/>
        <w:bidi w:val="0"/>
        <w:spacing w:line="240" w:lineRule="auto"/>
        <w:jc w:val="right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p w:rsidR="00433CAD" w:rsidRDefault="00433CAD" w:rsidP="00433CAD">
      <w:pPr>
        <w:shd w:val="clear" w:color="auto" w:fill="FFFFFF"/>
        <w:bidi w:val="0"/>
        <w:spacing w:line="240" w:lineRule="auto"/>
        <w:jc w:val="right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Open Sans Hebrew" w:eastAsia="Times New Roman" w:hAnsi="Open Sans Hebrew" w:cs="Times New Roman" w:hint="cs"/>
          <w:b/>
          <w:bCs/>
          <w:noProof/>
          <w:color w:val="333333"/>
          <w:sz w:val="28"/>
          <w:szCs w:val="28"/>
        </w:rPr>
        <w:drawing>
          <wp:inline distT="0" distB="0" distL="0" distR="0" wp14:anchorId="7D94BE1A" wp14:editId="4E4DEC19">
            <wp:extent cx="5257800" cy="9620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63" w:rsidRPr="008A7B63" w:rsidRDefault="0033271C" w:rsidP="0033271C">
      <w:pPr>
        <w:shd w:val="clear" w:color="auto" w:fill="FFFFFF"/>
        <w:bidi w:val="0"/>
        <w:spacing w:line="240" w:lineRule="auto"/>
        <w:jc w:val="center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כל הזכויות שמורות ענת לאור גרוס </w:t>
      </w:r>
      <w:r>
        <w:rPr>
          <w:rFonts w:ascii="David" w:hAnsi="David" w:cs="David"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לאור טיולים</w:t>
      </w:r>
    </w:p>
    <w:sectPr w:rsidR="008A7B63" w:rsidRPr="008A7B63" w:rsidSect="00C73476">
      <w:pgSz w:w="11906" w:h="16838"/>
      <w:pgMar w:top="284" w:right="1800" w:bottom="142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impler-Bold">
    <w:altName w:val="Times New Roman"/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Open Sans Hebrew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30"/>
    <w:rsid w:val="00090363"/>
    <w:rsid w:val="000F0214"/>
    <w:rsid w:val="001118F4"/>
    <w:rsid w:val="00120122"/>
    <w:rsid w:val="001C56DA"/>
    <w:rsid w:val="00262D0E"/>
    <w:rsid w:val="002B6E5F"/>
    <w:rsid w:val="002F7AB2"/>
    <w:rsid w:val="0033271C"/>
    <w:rsid w:val="00341B6F"/>
    <w:rsid w:val="00370255"/>
    <w:rsid w:val="003F7528"/>
    <w:rsid w:val="00433CAD"/>
    <w:rsid w:val="00457871"/>
    <w:rsid w:val="004F370B"/>
    <w:rsid w:val="00535889"/>
    <w:rsid w:val="0055006B"/>
    <w:rsid w:val="005A66BC"/>
    <w:rsid w:val="005D60F2"/>
    <w:rsid w:val="005D69EA"/>
    <w:rsid w:val="006E343B"/>
    <w:rsid w:val="006F7AE0"/>
    <w:rsid w:val="00747278"/>
    <w:rsid w:val="007660A5"/>
    <w:rsid w:val="00770B64"/>
    <w:rsid w:val="008A504B"/>
    <w:rsid w:val="008A7B63"/>
    <w:rsid w:val="008F585F"/>
    <w:rsid w:val="009160D1"/>
    <w:rsid w:val="0098798D"/>
    <w:rsid w:val="009B17F3"/>
    <w:rsid w:val="00A5726E"/>
    <w:rsid w:val="00C73476"/>
    <w:rsid w:val="00CD24B1"/>
    <w:rsid w:val="00CD6229"/>
    <w:rsid w:val="00CF6580"/>
    <w:rsid w:val="00D62730"/>
    <w:rsid w:val="00D74E64"/>
    <w:rsid w:val="00DC26A1"/>
    <w:rsid w:val="00DD4236"/>
    <w:rsid w:val="00E249CC"/>
    <w:rsid w:val="00E33EBF"/>
    <w:rsid w:val="00E8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character" w:customStyle="1" w:styleId="20">
    <w:name w:val="כותרת 2 תו"/>
    <w:basedOn w:val="a0"/>
    <w:link w:val="2"/>
    <w:uiPriority w:val="9"/>
    <w:rsid w:val="001118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1118F4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character" w:customStyle="1" w:styleId="20">
    <w:name w:val="כותרת 2 תו"/>
    <w:basedOn w:val="a0"/>
    <w:link w:val="2"/>
    <w:uiPriority w:val="9"/>
    <w:rsid w:val="001118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1118F4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681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5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0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01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89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5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1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02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7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6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7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0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6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27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798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גרוס לאור</dc:creator>
  <cp:lastModifiedBy>ענת גרוס לאור</cp:lastModifiedBy>
  <cp:revision>6</cp:revision>
  <dcterms:created xsi:type="dcterms:W3CDTF">2020-02-18T11:50:00Z</dcterms:created>
  <dcterms:modified xsi:type="dcterms:W3CDTF">2020-05-21T17:43:00Z</dcterms:modified>
</cp:coreProperties>
</file>